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71"/>
        <w:tblW w:w="9246" w:type="dxa"/>
        <w:tblCellMar>
          <w:left w:w="0" w:type="dxa"/>
          <w:right w:w="0" w:type="dxa"/>
        </w:tblCellMar>
        <w:tblLook w:val="0000" w:firstRow="0" w:lastRow="0" w:firstColumn="0" w:lastColumn="0" w:noHBand="0" w:noVBand="0"/>
      </w:tblPr>
      <w:tblGrid>
        <w:gridCol w:w="3631"/>
        <w:gridCol w:w="5615"/>
      </w:tblGrid>
      <w:tr w:rsidR="00F11D52" w:rsidRPr="00EA4184" w:rsidTr="00365455">
        <w:trPr>
          <w:trHeight w:val="556"/>
        </w:trPr>
        <w:tc>
          <w:tcPr>
            <w:tcW w:w="3631" w:type="dxa"/>
            <w:shd w:val="clear" w:color="auto" w:fill="auto"/>
            <w:tcMar>
              <w:top w:w="0" w:type="dxa"/>
              <w:left w:w="108" w:type="dxa"/>
              <w:bottom w:w="0" w:type="dxa"/>
              <w:right w:w="108" w:type="dxa"/>
            </w:tcMar>
          </w:tcPr>
          <w:p w:rsidR="00F11D52" w:rsidRPr="00EA4184" w:rsidRDefault="00EA4184" w:rsidP="00EA4184">
            <w:pPr>
              <w:jc w:val="center"/>
              <w:rPr>
                <w:rFonts w:ascii="Times New Roman" w:hAnsi="Times New Roman"/>
                <w:sz w:val="24"/>
                <w:szCs w:val="24"/>
              </w:rPr>
            </w:pPr>
            <w:r w:rsidRPr="00EA4184">
              <w:rPr>
                <w:rFonts w:ascii="Times New Roman" w:hAnsi="Times New Roman"/>
                <w:sz w:val="24"/>
                <w:szCs w:val="24"/>
              </w:rPr>
              <w:t>SỞ GD&amp;ĐT QUẢNG NINH</w:t>
            </w:r>
          </w:p>
          <w:p w:rsidR="00F11D52" w:rsidRPr="00EA4184" w:rsidRDefault="00F11D52" w:rsidP="00EA4184">
            <w:pPr>
              <w:jc w:val="center"/>
              <w:rPr>
                <w:rFonts w:ascii="Times New Roman" w:hAnsi="Times New Roman"/>
                <w:b/>
                <w:sz w:val="24"/>
                <w:szCs w:val="24"/>
              </w:rPr>
            </w:pPr>
            <w:r w:rsidRPr="00EA4184">
              <w:rPr>
                <w:rFonts w:ascii="Times New Roman" w:hAnsi="Times New Roman"/>
                <w:b/>
                <w:sz w:val="24"/>
                <w:szCs w:val="24"/>
              </w:rPr>
              <w:t xml:space="preserve">TRƯỜNG </w:t>
            </w:r>
            <w:r w:rsidR="00DD4B0A" w:rsidRPr="00EA4184">
              <w:rPr>
                <w:rFonts w:ascii="Times New Roman" w:hAnsi="Times New Roman"/>
                <w:b/>
                <w:sz w:val="24"/>
                <w:szCs w:val="24"/>
              </w:rPr>
              <w:t>TH, THCS&amp;THPT VĂN LANG</w:t>
            </w:r>
          </w:p>
          <w:p w:rsidR="00F11D52" w:rsidRPr="00EA4184" w:rsidRDefault="00896A69" w:rsidP="00EA4184">
            <w:pPr>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661670</wp:posOffset>
                      </wp:positionH>
                      <wp:positionV relativeFrom="paragraph">
                        <wp:posOffset>27305</wp:posOffset>
                      </wp:positionV>
                      <wp:extent cx="819150" cy="0"/>
                      <wp:effectExtent l="8255" t="10160" r="10795"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8DC31" id="_x0000_t32" coordsize="21600,21600" o:spt="32" o:oned="t" path="m,l21600,21600e" filled="f">
                      <v:path arrowok="t" fillok="f" o:connecttype="none"/>
                      <o:lock v:ext="edit" shapetype="t"/>
                    </v:shapetype>
                    <v:shape id="AutoShape 4" o:spid="_x0000_s1026" type="#_x0000_t32" style="position:absolute;margin-left:52.1pt;margin-top:2.15pt;width: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PJ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ZSH8QzGFRBVqZ0NDdKTejHPmn53SOmqI6rlMfj1bCA3CxnJm5RwcQaK7IfPmkEMAfw4&#10;q1Nj+wAJU0CnKMn5Jgk/eUTh4yJbZjM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"/>
                  </w:pict>
                </mc:Fallback>
              </mc:AlternateContent>
            </w:r>
          </w:p>
          <w:p w:rsidR="00F11D52" w:rsidRPr="00EA4184" w:rsidRDefault="00F11D52" w:rsidP="00EA4184">
            <w:pPr>
              <w:jc w:val="center"/>
              <w:rPr>
                <w:rFonts w:ascii="Times New Roman" w:hAnsi="Times New Roman"/>
                <w:sz w:val="24"/>
                <w:szCs w:val="24"/>
              </w:rPr>
            </w:pPr>
            <w:r w:rsidRPr="00EA4184">
              <w:rPr>
                <w:rFonts w:ascii="Times New Roman" w:hAnsi="Times New Roman"/>
                <w:sz w:val="24"/>
                <w:szCs w:val="24"/>
              </w:rPr>
              <w:t xml:space="preserve">Số: </w:t>
            </w:r>
            <w:r w:rsidR="00DD4B0A" w:rsidRPr="00EA4184">
              <w:rPr>
                <w:rFonts w:ascii="Times New Roman" w:hAnsi="Times New Roman"/>
                <w:sz w:val="24"/>
                <w:szCs w:val="24"/>
              </w:rPr>
              <w:t>03</w:t>
            </w:r>
            <w:r w:rsidRPr="00EA4184">
              <w:rPr>
                <w:rFonts w:ascii="Times New Roman" w:hAnsi="Times New Roman"/>
                <w:sz w:val="24"/>
                <w:szCs w:val="24"/>
              </w:rPr>
              <w:t>/QĐ</w:t>
            </w:r>
            <w:r w:rsidR="00DD4B0A" w:rsidRPr="00EA4184">
              <w:rPr>
                <w:rFonts w:ascii="Times New Roman" w:hAnsi="Times New Roman"/>
                <w:sz w:val="24"/>
                <w:szCs w:val="24"/>
              </w:rPr>
              <w:t>/VL-1920</w:t>
            </w:r>
          </w:p>
        </w:tc>
        <w:tc>
          <w:tcPr>
            <w:tcW w:w="5615" w:type="dxa"/>
            <w:shd w:val="clear" w:color="auto" w:fill="auto"/>
            <w:tcMar>
              <w:top w:w="0" w:type="dxa"/>
              <w:left w:w="108" w:type="dxa"/>
              <w:bottom w:w="0" w:type="dxa"/>
              <w:right w:w="108" w:type="dxa"/>
            </w:tcMar>
          </w:tcPr>
          <w:p w:rsidR="00F11D52" w:rsidRPr="00EA4184" w:rsidRDefault="00F11D52" w:rsidP="00EA4184">
            <w:pPr>
              <w:jc w:val="center"/>
              <w:rPr>
                <w:rFonts w:ascii="Times New Roman" w:hAnsi="Times New Roman"/>
                <w:b/>
                <w:sz w:val="24"/>
                <w:szCs w:val="24"/>
              </w:rPr>
            </w:pPr>
            <w:r w:rsidRPr="00EA4184">
              <w:rPr>
                <w:rFonts w:ascii="Times New Roman" w:hAnsi="Times New Roman"/>
                <w:b/>
                <w:bCs/>
                <w:sz w:val="24"/>
                <w:szCs w:val="24"/>
              </w:rPr>
              <w:t>CỘNG HÒA XÃ HỘI CHỦ NGHĨA VIỆT NAM</w:t>
            </w:r>
          </w:p>
          <w:p w:rsidR="00F11D52" w:rsidRPr="00EA4184" w:rsidRDefault="00F11D52" w:rsidP="00EA4184">
            <w:pPr>
              <w:jc w:val="center"/>
              <w:rPr>
                <w:rFonts w:ascii="Times New Roman" w:hAnsi="Times New Roman"/>
                <w:b/>
                <w:bCs/>
                <w:sz w:val="24"/>
                <w:szCs w:val="24"/>
              </w:rPr>
            </w:pPr>
            <w:r w:rsidRPr="00EA4184">
              <w:rPr>
                <w:rFonts w:ascii="Times New Roman" w:hAnsi="Times New Roman"/>
                <w:b/>
                <w:bCs/>
                <w:sz w:val="24"/>
                <w:szCs w:val="24"/>
              </w:rPr>
              <w:t>Độc lập - Tự do - Hạnh phúc</w:t>
            </w:r>
          </w:p>
          <w:p w:rsidR="00F11D52" w:rsidRPr="00EA4184" w:rsidRDefault="00896A69" w:rsidP="00EA4184">
            <w:pP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813435</wp:posOffset>
                      </wp:positionH>
                      <wp:positionV relativeFrom="paragraph">
                        <wp:posOffset>59690</wp:posOffset>
                      </wp:positionV>
                      <wp:extent cx="1866900" cy="0"/>
                      <wp:effectExtent l="8255" t="10160" r="10795" b="889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93C88" id="AutoShape 3" o:spid="_x0000_s1026" type="#_x0000_t32" style="position:absolute;margin-left:64.05pt;margin-top:4.7pt;width:1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lgb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9l8Nluk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"/>
                  </w:pict>
                </mc:Fallback>
              </mc:AlternateContent>
            </w:r>
          </w:p>
          <w:p w:rsidR="00F11D52" w:rsidRPr="00EA4184" w:rsidRDefault="00F11D52" w:rsidP="00EA4184">
            <w:pPr>
              <w:jc w:val="center"/>
              <w:rPr>
                <w:rFonts w:ascii="Times New Roman" w:hAnsi="Times New Roman"/>
                <w:i/>
                <w:sz w:val="24"/>
                <w:szCs w:val="24"/>
              </w:rPr>
            </w:pPr>
            <w:r w:rsidRPr="00EA4184">
              <w:rPr>
                <w:rFonts w:ascii="Times New Roman" w:hAnsi="Times New Roman"/>
                <w:i/>
                <w:sz w:val="24"/>
                <w:szCs w:val="24"/>
              </w:rPr>
              <w:t xml:space="preserve">            </w:t>
            </w:r>
            <w:r w:rsidR="00DD4B0A" w:rsidRPr="00EA4184">
              <w:rPr>
                <w:rFonts w:ascii="Times New Roman" w:hAnsi="Times New Roman"/>
                <w:i/>
                <w:sz w:val="24"/>
                <w:szCs w:val="24"/>
              </w:rPr>
              <w:t>Hạ Long</w:t>
            </w:r>
            <w:r w:rsidRPr="00EA4184">
              <w:rPr>
                <w:rFonts w:ascii="Times New Roman" w:hAnsi="Times New Roman"/>
                <w:i/>
                <w:sz w:val="24"/>
                <w:szCs w:val="24"/>
              </w:rPr>
              <w:t>, ngày 14 tháng 8 năm 2019</w:t>
            </w:r>
          </w:p>
        </w:tc>
      </w:tr>
    </w:tbl>
    <w:p w:rsidR="00F11D52" w:rsidRPr="00EA4184" w:rsidRDefault="00F11D52" w:rsidP="00EA4184">
      <w:pPr>
        <w:jc w:val="center"/>
        <w:rPr>
          <w:rFonts w:ascii="Times New Roman" w:hAnsi="Times New Roman"/>
          <w:b/>
          <w:sz w:val="24"/>
          <w:szCs w:val="24"/>
        </w:rPr>
      </w:pPr>
    </w:p>
    <w:p w:rsidR="00F11D52" w:rsidRPr="00323955" w:rsidRDefault="00F11D52" w:rsidP="00EA4184">
      <w:pPr>
        <w:jc w:val="center"/>
        <w:rPr>
          <w:rFonts w:ascii="Times New Roman" w:hAnsi="Times New Roman"/>
        </w:rPr>
      </w:pPr>
      <w:r w:rsidRPr="00323955">
        <w:rPr>
          <w:rFonts w:ascii="Times New Roman" w:hAnsi="Times New Roman"/>
          <w:b/>
        </w:rPr>
        <w:t>QUYẾT ĐỊNH</w:t>
      </w:r>
    </w:p>
    <w:p w:rsidR="00F11D52" w:rsidRPr="006760B1" w:rsidRDefault="00F11D52" w:rsidP="00EA4184">
      <w:pPr>
        <w:jc w:val="center"/>
        <w:rPr>
          <w:rFonts w:ascii="Times New Roman" w:hAnsi="Times New Roman"/>
        </w:rPr>
      </w:pPr>
      <w:r w:rsidRPr="006760B1">
        <w:rPr>
          <w:rFonts w:ascii="Times New Roman" w:hAnsi="Times New Roman"/>
          <w:b/>
        </w:rPr>
        <w:t xml:space="preserve">Về việc </w:t>
      </w:r>
      <w:r>
        <w:rPr>
          <w:rFonts w:ascii="Times New Roman" w:hAnsi="Times New Roman"/>
          <w:b/>
        </w:rPr>
        <w:t>ban hành Quy</w:t>
      </w:r>
      <w:r w:rsidRPr="006760B1">
        <w:rPr>
          <w:rFonts w:ascii="Times New Roman" w:hAnsi="Times New Roman"/>
          <w:b/>
        </w:rPr>
        <w:t xml:space="preserve"> chế công khai </w:t>
      </w:r>
      <w:r w:rsidR="00F2683D">
        <w:rPr>
          <w:rFonts w:ascii="Times New Roman" w:hAnsi="Times New Roman"/>
          <w:b/>
        </w:rPr>
        <w:t xml:space="preserve">từ </w:t>
      </w:r>
      <w:r>
        <w:rPr>
          <w:rFonts w:ascii="Times New Roman" w:hAnsi="Times New Roman"/>
          <w:b/>
        </w:rPr>
        <w:t>năm học 2019-2020</w:t>
      </w:r>
    </w:p>
    <w:p w:rsidR="00DD4B0A" w:rsidRDefault="00DD4B0A" w:rsidP="00EA4184">
      <w:pPr>
        <w:jc w:val="center"/>
        <w:rPr>
          <w:rFonts w:ascii="Times New Roman" w:hAnsi="Times New Roman"/>
          <w:b/>
        </w:rPr>
      </w:pPr>
    </w:p>
    <w:p w:rsidR="00F11D52" w:rsidRDefault="00F11D52" w:rsidP="00EA4184">
      <w:pPr>
        <w:jc w:val="center"/>
        <w:rPr>
          <w:rFonts w:ascii="Times New Roman" w:hAnsi="Times New Roman"/>
          <w:b/>
          <w:sz w:val="26"/>
          <w:szCs w:val="26"/>
        </w:rPr>
      </w:pPr>
      <w:r w:rsidRPr="006760B1">
        <w:rPr>
          <w:rFonts w:ascii="Times New Roman" w:hAnsi="Times New Roman"/>
          <w:b/>
        </w:rPr>
        <w:t xml:space="preserve">HIỆU TRƯỞNG </w:t>
      </w:r>
      <w:r w:rsidR="000F2951">
        <w:rPr>
          <w:rFonts w:ascii="Times New Roman" w:hAnsi="Times New Roman"/>
          <w:b/>
        </w:rPr>
        <w:t xml:space="preserve">TRƯỜNG TH, THCS VÀ </w:t>
      </w:r>
      <w:bookmarkStart w:id="0" w:name="_GoBack"/>
      <w:bookmarkEnd w:id="0"/>
      <w:r w:rsidR="00DD4B0A" w:rsidRPr="00DD4B0A">
        <w:rPr>
          <w:rFonts w:ascii="Times New Roman" w:hAnsi="Times New Roman"/>
          <w:b/>
        </w:rPr>
        <w:t>THPT VĂN LANG</w:t>
      </w:r>
    </w:p>
    <w:p w:rsidR="00DD4B0A" w:rsidRPr="00DD4B0A" w:rsidRDefault="00DD4B0A" w:rsidP="00EA4184">
      <w:pPr>
        <w:jc w:val="center"/>
        <w:rPr>
          <w:rFonts w:ascii="Times New Roman" w:hAnsi="Times New Roman"/>
          <w:b/>
          <w:sz w:val="26"/>
          <w:szCs w:val="26"/>
        </w:rPr>
      </w:pPr>
    </w:p>
    <w:p w:rsidR="00F11D52" w:rsidRPr="006760B1" w:rsidRDefault="00F11D52" w:rsidP="00EA4184">
      <w:pPr>
        <w:pStyle w:val="NormalWeb"/>
        <w:shd w:val="clear" w:color="auto" w:fill="FFFFFF"/>
        <w:spacing w:before="0" w:beforeAutospacing="0" w:after="0" w:afterAutospacing="0"/>
        <w:ind w:firstLine="720"/>
        <w:jc w:val="both"/>
        <w:rPr>
          <w:color w:val="000000"/>
          <w:sz w:val="28"/>
          <w:szCs w:val="28"/>
        </w:rPr>
      </w:pPr>
      <w:r>
        <w:rPr>
          <w:color w:val="000000"/>
          <w:sz w:val="28"/>
          <w:szCs w:val="28"/>
        </w:rPr>
        <w:t>Căn cứ Thông tư số 36/2017</w:t>
      </w:r>
      <w:r w:rsidRPr="006760B1">
        <w:rPr>
          <w:color w:val="000000"/>
          <w:sz w:val="28"/>
          <w:szCs w:val="28"/>
        </w:rPr>
        <w:t>/T</w:t>
      </w:r>
      <w:r>
        <w:rPr>
          <w:color w:val="000000"/>
          <w:sz w:val="28"/>
          <w:szCs w:val="28"/>
        </w:rPr>
        <w:t xml:space="preserve">T-BGDĐT ngày 28 tháng 12 năm 2017 </w:t>
      </w:r>
      <w:r w:rsidRPr="006760B1">
        <w:rPr>
          <w:color w:val="000000"/>
          <w:sz w:val="28"/>
          <w:szCs w:val="28"/>
        </w:rPr>
        <w:t xml:space="preserve">của Bộ Giáo dục và Đào tạo về việc </w:t>
      </w:r>
      <w:r>
        <w:rPr>
          <w:color w:val="000000"/>
          <w:sz w:val="28"/>
          <w:szCs w:val="28"/>
        </w:rPr>
        <w:t>Ban hành Quy chế thực hiện công khai đối với</w:t>
      </w:r>
      <w:r w:rsidRPr="006760B1">
        <w:rPr>
          <w:color w:val="000000"/>
          <w:sz w:val="28"/>
          <w:szCs w:val="28"/>
        </w:rPr>
        <w:t xml:space="preserve"> cơ sở giáo dục</w:t>
      </w:r>
      <w:r>
        <w:rPr>
          <w:color w:val="000000"/>
          <w:sz w:val="28"/>
          <w:szCs w:val="28"/>
        </w:rPr>
        <w:t xml:space="preserve"> và đào tạo thuộc hệ thống giáo dục quốc dân</w:t>
      </w:r>
      <w:r w:rsidRPr="006760B1">
        <w:rPr>
          <w:color w:val="000000"/>
          <w:sz w:val="28"/>
          <w:szCs w:val="28"/>
        </w:rPr>
        <w:t>;</w:t>
      </w:r>
    </w:p>
    <w:p w:rsidR="00F11D52" w:rsidRPr="006760B1" w:rsidRDefault="00F11D52" w:rsidP="00EA4184">
      <w:pPr>
        <w:jc w:val="both"/>
        <w:rPr>
          <w:rFonts w:ascii="Times New Roman" w:hAnsi="Times New Roman"/>
        </w:rPr>
      </w:pPr>
      <w:r w:rsidRPr="006760B1">
        <w:rPr>
          <w:rFonts w:ascii="Times New Roman" w:hAnsi="Times New Roman"/>
          <w:b/>
        </w:rPr>
        <w:tab/>
      </w:r>
      <w:r w:rsidRPr="006760B1">
        <w:rPr>
          <w:rFonts w:ascii="Times New Roman" w:hAnsi="Times New Roman"/>
        </w:rPr>
        <w:t>Căn cứ Thông  tư  số 12/2011/TT-BGDĐT ngày 28 tháng 3 năm 2011</w:t>
      </w:r>
      <w:r w:rsidR="000F2951">
        <w:rPr>
          <w:rFonts w:ascii="Times New Roman" w:hAnsi="Times New Roman"/>
        </w:rPr>
        <w:t xml:space="preserve"> </w:t>
      </w:r>
      <w:r w:rsidRPr="006760B1">
        <w:rPr>
          <w:rFonts w:ascii="Times New Roman" w:hAnsi="Times New Roman"/>
        </w:rPr>
        <w:t xml:space="preserve">của Bộ Giáo dục và Đào tạo về việc ban hành Điều lệ trường </w:t>
      </w:r>
      <w:r w:rsidR="00DD4B0A">
        <w:rPr>
          <w:rFonts w:ascii="Times New Roman" w:hAnsi="Times New Roman"/>
        </w:rPr>
        <w:t xml:space="preserve">Tiểu học, </w:t>
      </w:r>
      <w:r w:rsidRPr="006760B1">
        <w:rPr>
          <w:rFonts w:ascii="Times New Roman" w:hAnsi="Times New Roman"/>
        </w:rPr>
        <w:t>Trung học cơ sở, Trung học phổ thông và tr</w:t>
      </w:r>
      <w:r w:rsidR="00DD4B0A">
        <w:rPr>
          <w:rFonts w:ascii="Times New Roman" w:hAnsi="Times New Roman"/>
        </w:rPr>
        <w:t>ường phổ thông có nhiều cấp học,</w:t>
      </w:r>
    </w:p>
    <w:p w:rsidR="00F11D52" w:rsidRPr="006760B1" w:rsidRDefault="00F11D52" w:rsidP="00EA4184">
      <w:pPr>
        <w:jc w:val="center"/>
        <w:rPr>
          <w:rFonts w:ascii="Times New Roman" w:hAnsi="Times New Roman"/>
          <w:iCs/>
        </w:rPr>
      </w:pPr>
      <w:r w:rsidRPr="006760B1">
        <w:rPr>
          <w:rFonts w:ascii="Times New Roman" w:hAnsi="Times New Roman"/>
          <w:b/>
          <w:bCs/>
        </w:rPr>
        <w:t>QUYẾT ĐỊNH</w:t>
      </w:r>
    </w:p>
    <w:p w:rsidR="00F11D52" w:rsidRPr="006760B1" w:rsidRDefault="00F11D52" w:rsidP="00EA4184">
      <w:pPr>
        <w:ind w:firstLine="720"/>
        <w:jc w:val="both"/>
        <w:rPr>
          <w:rFonts w:ascii="Times New Roman" w:hAnsi="Times New Roman"/>
          <w:bCs/>
          <w:i/>
          <w:iCs/>
        </w:rPr>
      </w:pPr>
      <w:r w:rsidRPr="006760B1">
        <w:rPr>
          <w:rFonts w:ascii="Times New Roman" w:hAnsi="Times New Roman"/>
          <w:b/>
          <w:bCs/>
        </w:rPr>
        <w:t xml:space="preserve">Điều 1. </w:t>
      </w:r>
      <w:r>
        <w:rPr>
          <w:rFonts w:ascii="Times New Roman" w:hAnsi="Times New Roman"/>
          <w:color w:val="000000"/>
          <w:shd w:val="clear" w:color="auto" w:fill="FFFFFF"/>
        </w:rPr>
        <w:t>Nay ban hành Quy</w:t>
      </w:r>
      <w:r w:rsidRPr="006760B1">
        <w:rPr>
          <w:rFonts w:ascii="Times New Roman" w:hAnsi="Times New Roman"/>
          <w:color w:val="000000"/>
          <w:shd w:val="clear" w:color="auto" w:fill="FFFFFF"/>
        </w:rPr>
        <w:t xml:space="preserve"> chế thực hiện công khai trong </w:t>
      </w:r>
      <w:r w:rsidR="00DD4B0A">
        <w:rPr>
          <w:rFonts w:ascii="Times New Roman" w:hAnsi="Times New Roman"/>
          <w:color w:val="000000"/>
          <w:shd w:val="clear" w:color="auto" w:fill="FFFFFF"/>
        </w:rPr>
        <w:t>trường TH, THCS và THPT Văn Lang</w:t>
      </w:r>
      <w:r w:rsidR="000F2951">
        <w:rPr>
          <w:rFonts w:ascii="Times New Roman" w:hAnsi="Times New Roman"/>
          <w:color w:val="000000"/>
          <w:shd w:val="clear" w:color="auto" w:fill="FFFFFF"/>
        </w:rPr>
        <w:t>, thực hiện từ năm học 2019-2020</w:t>
      </w:r>
      <w:r w:rsidRPr="006760B1">
        <w:rPr>
          <w:rFonts w:ascii="Times New Roman" w:hAnsi="Times New Roman"/>
          <w:color w:val="000000"/>
          <w:shd w:val="clear" w:color="auto" w:fill="FFFFFF"/>
        </w:rPr>
        <w:t>.</w:t>
      </w:r>
    </w:p>
    <w:p w:rsidR="00F11D52" w:rsidRPr="000F2951" w:rsidRDefault="00F11D52" w:rsidP="00EA4184">
      <w:pPr>
        <w:ind w:firstLine="720"/>
        <w:jc w:val="both"/>
        <w:rPr>
          <w:rFonts w:ascii="Times New Roman" w:hAnsi="Times New Roman"/>
          <w:b/>
          <w:bCs/>
          <w:spacing w:val="-4"/>
        </w:rPr>
      </w:pPr>
      <w:r w:rsidRPr="006760B1">
        <w:rPr>
          <w:rFonts w:ascii="Times New Roman" w:hAnsi="Times New Roman"/>
          <w:b/>
          <w:bCs/>
          <w:spacing w:val="-4"/>
        </w:rPr>
        <w:t xml:space="preserve">Điều 2. </w:t>
      </w:r>
      <w:r>
        <w:rPr>
          <w:rFonts w:ascii="Times New Roman" w:hAnsi="Times New Roman"/>
          <w:color w:val="000000"/>
          <w:shd w:val="clear" w:color="auto" w:fill="FFFFFF"/>
        </w:rPr>
        <w:t>Quy</w:t>
      </w:r>
      <w:r w:rsidRPr="006760B1">
        <w:rPr>
          <w:rFonts w:ascii="Times New Roman" w:hAnsi="Times New Roman"/>
          <w:color w:val="000000"/>
          <w:shd w:val="clear" w:color="auto" w:fill="FFFFFF"/>
        </w:rPr>
        <w:t xml:space="preserve"> chế này được áp dụng cho các hoạt động công khai của nhà trường theo đúng tinh thần chỉ đạo của </w:t>
      </w:r>
      <w:r w:rsidRPr="00971FB5">
        <w:rPr>
          <w:rFonts w:ascii="Times New Roman" w:hAnsi="Times New Roman"/>
          <w:color w:val="000000"/>
        </w:rPr>
        <w:t>Thông tư số 36/2017/TT-BGDĐT</w:t>
      </w:r>
      <w:r w:rsidR="000F2951" w:rsidRPr="000F2951">
        <w:rPr>
          <w:color w:val="000000"/>
        </w:rPr>
        <w:t xml:space="preserve"> </w:t>
      </w:r>
      <w:r w:rsidR="000F2951" w:rsidRPr="000F2951">
        <w:rPr>
          <w:rFonts w:ascii="Times New Roman" w:hAnsi="Times New Roman"/>
          <w:color w:val="000000"/>
        </w:rPr>
        <w:t>ngày 28 tháng 12 năm 2017 của Bộ Giáo dục và Đào tạo về việc Ban hành Quy chế thực hiện công khai đối với cơ sở giáo dục và đào tạo thuộc hệ thống giáo dục quốc dân</w:t>
      </w:r>
      <w:r w:rsidRPr="000F2951">
        <w:rPr>
          <w:rFonts w:ascii="Times New Roman" w:hAnsi="Times New Roman"/>
          <w:color w:val="000000"/>
        </w:rPr>
        <w:t>.</w:t>
      </w:r>
    </w:p>
    <w:p w:rsidR="00F11D52" w:rsidRPr="006760B1" w:rsidRDefault="00F11D52" w:rsidP="00EA4184">
      <w:pPr>
        <w:ind w:firstLine="720"/>
        <w:jc w:val="both"/>
        <w:rPr>
          <w:rFonts w:ascii="Times New Roman" w:hAnsi="Times New Roman"/>
          <w:bCs/>
          <w:i/>
          <w:iCs/>
        </w:rPr>
      </w:pPr>
      <w:r w:rsidRPr="006760B1">
        <w:rPr>
          <w:rFonts w:ascii="Times New Roman" w:hAnsi="Times New Roman"/>
          <w:spacing w:val="-4"/>
        </w:rPr>
        <w:t xml:space="preserve"> </w:t>
      </w:r>
      <w:r w:rsidRPr="006760B1">
        <w:rPr>
          <w:rFonts w:ascii="Times New Roman" w:hAnsi="Times New Roman"/>
          <w:b/>
          <w:bCs/>
        </w:rPr>
        <w:t>Điều 3</w:t>
      </w:r>
      <w:r w:rsidRPr="006760B1">
        <w:rPr>
          <w:rFonts w:ascii="Times New Roman" w:hAnsi="Times New Roman"/>
          <w:b/>
        </w:rPr>
        <w:t>.</w:t>
      </w:r>
      <w:r w:rsidRPr="006760B1">
        <w:rPr>
          <w:rFonts w:ascii="Times New Roman" w:hAnsi="Times New Roman"/>
        </w:rPr>
        <w:t xml:space="preserve"> </w:t>
      </w:r>
      <w:r w:rsidRPr="006760B1">
        <w:rPr>
          <w:rFonts w:ascii="Times New Roman" w:hAnsi="Times New Roman"/>
          <w:color w:val="000000"/>
          <w:shd w:val="clear" w:color="auto" w:fill="FFFFFF"/>
        </w:rPr>
        <w:t>Cán bộ, giáo viên, nhân viên của </w:t>
      </w:r>
      <w:r w:rsidR="00DD4B0A">
        <w:rPr>
          <w:rFonts w:ascii="Times New Roman" w:hAnsi="Times New Roman"/>
          <w:color w:val="000000"/>
          <w:shd w:val="clear" w:color="auto" w:fill="FFFFFF"/>
        </w:rPr>
        <w:t>trường TH, THCS và THPT Văn Lang</w:t>
      </w:r>
      <w:r w:rsidR="00DD4B0A" w:rsidRPr="006760B1">
        <w:rPr>
          <w:rFonts w:ascii="Times New Roman" w:hAnsi="Times New Roman"/>
          <w:color w:val="000000"/>
          <w:shd w:val="clear" w:color="auto" w:fill="FFFFFF"/>
        </w:rPr>
        <w:t xml:space="preserve"> </w:t>
      </w:r>
      <w:r w:rsidRPr="006760B1">
        <w:rPr>
          <w:rFonts w:ascii="Times New Roman" w:hAnsi="Times New Roman"/>
          <w:color w:val="000000"/>
          <w:shd w:val="clear" w:color="auto" w:fill="FFFFFF"/>
        </w:rPr>
        <w:t>có trách nhiệm thi hành quyết định này.</w:t>
      </w:r>
    </w:p>
    <w:p w:rsidR="00F11D52" w:rsidRDefault="00F11D52" w:rsidP="00EA4184">
      <w:pPr>
        <w:ind w:firstLine="720"/>
        <w:jc w:val="both"/>
        <w:rPr>
          <w:rFonts w:ascii="Times New Roman" w:hAnsi="Times New Roman"/>
          <w:i/>
          <w:iCs/>
        </w:rPr>
      </w:pPr>
      <w:r w:rsidRPr="006760B1">
        <w:rPr>
          <w:rFonts w:ascii="Times New Roman" w:hAnsi="Times New Roman"/>
          <w:i/>
          <w:iCs/>
        </w:rPr>
        <w:t>Quyết</w:t>
      </w:r>
      <w:r w:rsidR="009C6DC1">
        <w:rPr>
          <w:rFonts w:ascii="Times New Roman" w:hAnsi="Times New Roman"/>
          <w:i/>
          <w:iCs/>
        </w:rPr>
        <w:t xml:space="preserve"> định có hiệu lực kể từ ngày ký</w:t>
      </w:r>
      <w:r w:rsidRPr="006760B1">
        <w:rPr>
          <w:rFonts w:ascii="Times New Roman" w:hAnsi="Times New Roman"/>
          <w:i/>
          <w:iCs/>
        </w:rPr>
        <w:t>!</w:t>
      </w:r>
    </w:p>
    <w:p w:rsidR="00F11D52" w:rsidRPr="006760B1" w:rsidRDefault="00F11D52" w:rsidP="00EA4184">
      <w:pPr>
        <w:ind w:firstLine="720"/>
        <w:jc w:val="both"/>
        <w:rPr>
          <w:rFonts w:ascii="Times New Roman" w:hAnsi="Times New Roman"/>
          <w:i/>
          <w:iCs/>
        </w:rPr>
      </w:pPr>
    </w:p>
    <w:tbl>
      <w:tblPr>
        <w:tblW w:w="10129" w:type="dxa"/>
        <w:tblLook w:val="01E0" w:firstRow="1" w:lastRow="1" w:firstColumn="1" w:lastColumn="1" w:noHBand="0" w:noVBand="0"/>
      </w:tblPr>
      <w:tblGrid>
        <w:gridCol w:w="4351"/>
        <w:gridCol w:w="5778"/>
      </w:tblGrid>
      <w:tr w:rsidR="00F11D52" w:rsidRPr="00801626" w:rsidTr="00365455">
        <w:trPr>
          <w:trHeight w:val="1454"/>
        </w:trPr>
        <w:tc>
          <w:tcPr>
            <w:tcW w:w="4351" w:type="dxa"/>
          </w:tcPr>
          <w:p w:rsidR="00F11D52" w:rsidRPr="00C469BA" w:rsidRDefault="00F11D52" w:rsidP="00EA4184">
            <w:pPr>
              <w:rPr>
                <w:rFonts w:ascii="Times New Roman" w:hAnsi="Times New Roman"/>
                <w:b/>
                <w:bCs/>
                <w:i/>
                <w:iCs/>
                <w:sz w:val="24"/>
                <w:szCs w:val="24"/>
              </w:rPr>
            </w:pPr>
            <w:r w:rsidRPr="00C469BA">
              <w:rPr>
                <w:rFonts w:ascii="Times New Roman" w:hAnsi="Times New Roman"/>
                <w:b/>
                <w:bCs/>
                <w:i/>
                <w:iCs/>
                <w:sz w:val="24"/>
                <w:szCs w:val="24"/>
              </w:rPr>
              <w:t>Nơi nhận:</w:t>
            </w:r>
          </w:p>
          <w:p w:rsidR="00F11D52" w:rsidRPr="00C469BA" w:rsidRDefault="00F11D52" w:rsidP="00EA4184">
            <w:pPr>
              <w:rPr>
                <w:rFonts w:ascii="Times New Roman" w:hAnsi="Times New Roman"/>
                <w:sz w:val="22"/>
                <w:szCs w:val="22"/>
              </w:rPr>
            </w:pPr>
            <w:r w:rsidRPr="00801626">
              <w:rPr>
                <w:rFonts w:ascii="Times New Roman" w:hAnsi="Times New Roman"/>
              </w:rPr>
              <w:t xml:space="preserve"> </w:t>
            </w:r>
            <w:r w:rsidRPr="00C469BA">
              <w:rPr>
                <w:rFonts w:ascii="Times New Roman" w:hAnsi="Times New Roman"/>
                <w:sz w:val="22"/>
                <w:szCs w:val="22"/>
              </w:rPr>
              <w:t>-  Như</w:t>
            </w:r>
            <w:r w:rsidRPr="00C469BA">
              <w:rPr>
                <w:rFonts w:ascii="Times New Roman" w:hAnsi="Times New Roman"/>
                <w:sz w:val="22"/>
                <w:szCs w:val="22"/>
              </w:rPr>
              <w:softHyphen/>
              <w:t xml:space="preserve"> điều</w:t>
            </w:r>
            <w:r w:rsidR="000F2951">
              <w:rPr>
                <w:rFonts w:ascii="Times New Roman" w:hAnsi="Times New Roman"/>
                <w:sz w:val="22"/>
                <w:szCs w:val="22"/>
              </w:rPr>
              <w:t xml:space="preserve"> 3;</w:t>
            </w:r>
          </w:p>
          <w:p w:rsidR="00F11D52" w:rsidRDefault="00F11D52" w:rsidP="00EA4184">
            <w:pPr>
              <w:rPr>
                <w:rFonts w:ascii="Times New Roman" w:hAnsi="Times New Roman"/>
                <w:sz w:val="22"/>
                <w:szCs w:val="22"/>
              </w:rPr>
            </w:pPr>
            <w:r>
              <w:rPr>
                <w:rFonts w:ascii="Times New Roman" w:hAnsi="Times New Roman"/>
                <w:sz w:val="22"/>
                <w:szCs w:val="22"/>
              </w:rPr>
              <w:t xml:space="preserve"> </w:t>
            </w:r>
            <w:r w:rsidRPr="00C469BA">
              <w:rPr>
                <w:rFonts w:ascii="Times New Roman" w:hAnsi="Times New Roman"/>
                <w:sz w:val="22"/>
                <w:szCs w:val="22"/>
              </w:rPr>
              <w:t>-</w:t>
            </w:r>
            <w:r>
              <w:rPr>
                <w:rFonts w:ascii="Times New Roman" w:hAnsi="Times New Roman"/>
                <w:sz w:val="22"/>
                <w:szCs w:val="22"/>
              </w:rPr>
              <w:t xml:space="preserve">  L</w:t>
            </w:r>
            <w:r>
              <w:rPr>
                <w:rFonts w:ascii="Times New Roman" w:hAnsi="Times New Roman"/>
                <w:sz w:val="22"/>
                <w:szCs w:val="22"/>
              </w:rPr>
              <w:softHyphen/>
              <w:t>ưu</w:t>
            </w:r>
            <w:r w:rsidRPr="00C469BA">
              <w:rPr>
                <w:rFonts w:ascii="Times New Roman" w:hAnsi="Times New Roman"/>
                <w:sz w:val="22"/>
                <w:szCs w:val="22"/>
              </w:rPr>
              <w:t xml:space="preserve"> V</w:t>
            </w:r>
            <w:r>
              <w:rPr>
                <w:rFonts w:ascii="Times New Roman" w:hAnsi="Times New Roman"/>
                <w:sz w:val="22"/>
                <w:szCs w:val="22"/>
              </w:rPr>
              <w:t>T.</w:t>
            </w:r>
          </w:p>
          <w:p w:rsidR="00F11D52" w:rsidRDefault="00F11D52" w:rsidP="00EA4184">
            <w:pPr>
              <w:rPr>
                <w:rFonts w:ascii="Times New Roman" w:hAnsi="Times New Roman"/>
                <w:sz w:val="22"/>
                <w:szCs w:val="22"/>
              </w:rPr>
            </w:pPr>
          </w:p>
          <w:p w:rsidR="00F11D52" w:rsidRDefault="00F11D52" w:rsidP="00EA4184">
            <w:pPr>
              <w:rPr>
                <w:rFonts w:ascii="Times New Roman" w:hAnsi="Times New Roman"/>
                <w:sz w:val="22"/>
                <w:szCs w:val="22"/>
              </w:rPr>
            </w:pPr>
          </w:p>
          <w:p w:rsidR="00F11D52" w:rsidRDefault="00F11D52" w:rsidP="00EA4184">
            <w:pPr>
              <w:rPr>
                <w:rFonts w:ascii="Times New Roman" w:hAnsi="Times New Roman"/>
                <w:sz w:val="22"/>
                <w:szCs w:val="22"/>
              </w:rPr>
            </w:pPr>
          </w:p>
          <w:p w:rsidR="00F11D52" w:rsidRDefault="00F11D52" w:rsidP="00EA4184">
            <w:pPr>
              <w:rPr>
                <w:rFonts w:ascii="Times New Roman" w:hAnsi="Times New Roman"/>
                <w:sz w:val="22"/>
                <w:szCs w:val="22"/>
              </w:rPr>
            </w:pPr>
          </w:p>
          <w:p w:rsidR="00F11D52" w:rsidRPr="00C469BA" w:rsidRDefault="00F11D52" w:rsidP="00EA4184">
            <w:pPr>
              <w:rPr>
                <w:rFonts w:ascii="Times New Roman" w:hAnsi="Times New Roman"/>
                <w:sz w:val="22"/>
                <w:szCs w:val="22"/>
              </w:rPr>
            </w:pPr>
          </w:p>
        </w:tc>
        <w:tc>
          <w:tcPr>
            <w:tcW w:w="5778" w:type="dxa"/>
          </w:tcPr>
          <w:p w:rsidR="00F11D52" w:rsidRPr="009C6EFF" w:rsidRDefault="00F11D52" w:rsidP="00EA4184">
            <w:pPr>
              <w:jc w:val="center"/>
              <w:rPr>
                <w:rFonts w:ascii="Times New Roman" w:hAnsi="Times New Roman"/>
                <w:b/>
                <w:bCs/>
                <w:i/>
                <w:iCs/>
              </w:rPr>
            </w:pPr>
            <w:r w:rsidRPr="009C6EFF">
              <w:rPr>
                <w:rFonts w:ascii="Times New Roman" w:hAnsi="Times New Roman"/>
                <w:b/>
                <w:bCs/>
              </w:rPr>
              <w:t>HIỆU TRƯỞNG</w:t>
            </w:r>
            <w:r w:rsidRPr="009C6EFF">
              <w:rPr>
                <w:rFonts w:ascii="Times New Roman" w:hAnsi="Times New Roman"/>
                <w:b/>
                <w:bCs/>
                <w:i/>
                <w:iCs/>
              </w:rPr>
              <w:t xml:space="preserve"> </w:t>
            </w:r>
          </w:p>
          <w:p w:rsidR="00F11D52" w:rsidRDefault="00F11D52" w:rsidP="00EA4184">
            <w:pPr>
              <w:jc w:val="center"/>
              <w:rPr>
                <w:rFonts w:ascii="Times New Roman" w:hAnsi="Times New Roman"/>
                <w:b/>
                <w:bCs/>
                <w:i/>
                <w:iCs/>
              </w:rPr>
            </w:pPr>
          </w:p>
          <w:p w:rsidR="00F11D52" w:rsidRPr="009C6EFF" w:rsidRDefault="00F11D52" w:rsidP="00EA4184">
            <w:pPr>
              <w:jc w:val="center"/>
              <w:rPr>
                <w:rFonts w:ascii="Times New Roman" w:hAnsi="Times New Roman"/>
                <w:b/>
                <w:bCs/>
                <w:i/>
                <w:iCs/>
              </w:rPr>
            </w:pPr>
          </w:p>
          <w:p w:rsidR="00F11D52" w:rsidRPr="009C6EFF" w:rsidRDefault="00F11D52" w:rsidP="00EA4184">
            <w:pPr>
              <w:rPr>
                <w:rFonts w:ascii="Times New Roman" w:hAnsi="Times New Roman"/>
                <w:b/>
                <w:bCs/>
                <w:i/>
                <w:iCs/>
              </w:rPr>
            </w:pPr>
          </w:p>
          <w:p w:rsidR="00F11D52" w:rsidRPr="009C6EFF" w:rsidRDefault="00F11D52" w:rsidP="00EA4184">
            <w:pPr>
              <w:rPr>
                <w:rFonts w:ascii="Times New Roman" w:hAnsi="Times New Roman"/>
                <w:b/>
                <w:bCs/>
                <w:i/>
                <w:iCs/>
              </w:rPr>
            </w:pPr>
            <w:r w:rsidRPr="009C6EFF">
              <w:rPr>
                <w:rFonts w:ascii="Times New Roman" w:hAnsi="Times New Roman"/>
                <w:b/>
                <w:bCs/>
                <w:i/>
                <w:iCs/>
              </w:rPr>
              <w:t xml:space="preserve">                         </w:t>
            </w:r>
          </w:p>
          <w:p w:rsidR="00F11D52" w:rsidRPr="00C469BA" w:rsidRDefault="00DD4B0A" w:rsidP="00EA4184">
            <w:pPr>
              <w:rPr>
                <w:rFonts w:ascii="Times New Roman" w:hAnsi="Times New Roman"/>
                <w:b/>
                <w:bCs/>
                <w:iCs/>
                <w:sz w:val="24"/>
                <w:szCs w:val="24"/>
                <w:u w:val="single"/>
              </w:rPr>
            </w:pPr>
            <w:r>
              <w:rPr>
                <w:rFonts w:ascii="Times New Roman" w:hAnsi="Times New Roman"/>
                <w:b/>
                <w:bCs/>
                <w:i/>
                <w:iCs/>
              </w:rPr>
              <w:t xml:space="preserve">                </w:t>
            </w:r>
            <w:r w:rsidR="00F11D52" w:rsidRPr="009C6EFF">
              <w:rPr>
                <w:rFonts w:ascii="Times New Roman" w:hAnsi="Times New Roman"/>
                <w:b/>
                <w:bCs/>
                <w:i/>
                <w:iCs/>
              </w:rPr>
              <w:t xml:space="preserve">    </w:t>
            </w:r>
            <w:r>
              <w:rPr>
                <w:rFonts w:ascii="Times New Roman" w:hAnsi="Times New Roman"/>
                <w:b/>
                <w:bCs/>
                <w:iCs/>
              </w:rPr>
              <w:t>Hoàng Thị Kim Khánh</w:t>
            </w:r>
          </w:p>
        </w:tc>
      </w:tr>
    </w:tbl>
    <w:p w:rsidR="00F11D52" w:rsidRDefault="00F11D52" w:rsidP="00EA4184">
      <w:pPr>
        <w:rPr>
          <w:rFonts w:ascii="Times New Roman" w:hAnsi="Times New Roman"/>
          <w:b/>
          <w:sz w:val="26"/>
          <w:szCs w:val="26"/>
        </w:rPr>
      </w:pPr>
    </w:p>
    <w:p w:rsidR="00F11D52" w:rsidRDefault="00F11D52" w:rsidP="00EA4184">
      <w:pPr>
        <w:rPr>
          <w:rFonts w:ascii="Times New Roman" w:hAnsi="Times New Roman"/>
          <w:b/>
          <w:sz w:val="26"/>
          <w:szCs w:val="26"/>
        </w:rPr>
      </w:pPr>
    </w:p>
    <w:p w:rsidR="00F11D52" w:rsidRDefault="00F11D52" w:rsidP="00EA4184">
      <w:pPr>
        <w:pStyle w:val="NormalWeb"/>
        <w:spacing w:before="0" w:beforeAutospacing="0" w:after="0" w:afterAutospacing="0"/>
        <w:rPr>
          <w:b/>
          <w:sz w:val="26"/>
          <w:szCs w:val="26"/>
        </w:rPr>
      </w:pPr>
    </w:p>
    <w:p w:rsidR="004B00EE" w:rsidRDefault="004B00EE" w:rsidP="00EA4184">
      <w:pPr>
        <w:pStyle w:val="NormalWeb"/>
        <w:spacing w:before="0" w:beforeAutospacing="0" w:after="0" w:afterAutospacing="0"/>
        <w:rPr>
          <w:b/>
          <w:sz w:val="26"/>
          <w:szCs w:val="26"/>
        </w:rPr>
      </w:pPr>
    </w:p>
    <w:p w:rsidR="004B00EE" w:rsidRDefault="004B00EE" w:rsidP="00EA4184">
      <w:pPr>
        <w:pStyle w:val="NormalWeb"/>
        <w:spacing w:before="0" w:beforeAutospacing="0" w:after="0" w:afterAutospacing="0"/>
        <w:rPr>
          <w:b/>
          <w:sz w:val="26"/>
          <w:szCs w:val="26"/>
        </w:rPr>
      </w:pPr>
    </w:p>
    <w:p w:rsidR="004B00EE" w:rsidRDefault="004B00EE" w:rsidP="00EA4184">
      <w:pPr>
        <w:pStyle w:val="NormalWeb"/>
        <w:spacing w:before="0" w:beforeAutospacing="0" w:after="0" w:afterAutospacing="0"/>
        <w:rPr>
          <w:b/>
          <w:sz w:val="26"/>
          <w:szCs w:val="26"/>
        </w:rPr>
      </w:pPr>
    </w:p>
    <w:p w:rsidR="00F11D52" w:rsidRDefault="00F11D52" w:rsidP="00EA4184">
      <w:pPr>
        <w:pStyle w:val="NormalWeb"/>
        <w:spacing w:before="0" w:beforeAutospacing="0" w:after="0" w:afterAutospacing="0"/>
        <w:jc w:val="center"/>
        <w:rPr>
          <w:rStyle w:val="Strong"/>
          <w:sz w:val="28"/>
          <w:szCs w:val="28"/>
        </w:rPr>
      </w:pPr>
    </w:p>
    <w:p w:rsidR="00EA4184" w:rsidRDefault="00EA4184" w:rsidP="00EA4184">
      <w:pPr>
        <w:pStyle w:val="NormalWeb"/>
        <w:spacing w:before="0" w:beforeAutospacing="0" w:after="0" w:afterAutospacing="0"/>
        <w:jc w:val="center"/>
        <w:rPr>
          <w:rStyle w:val="Strong"/>
          <w:sz w:val="28"/>
          <w:szCs w:val="28"/>
        </w:rPr>
      </w:pPr>
    </w:p>
    <w:p w:rsidR="00EA4184" w:rsidRDefault="00EA4184" w:rsidP="00EA4184">
      <w:pPr>
        <w:pStyle w:val="NormalWeb"/>
        <w:spacing w:before="0" w:beforeAutospacing="0" w:after="0" w:afterAutospacing="0"/>
        <w:jc w:val="center"/>
        <w:rPr>
          <w:rStyle w:val="Strong"/>
          <w:sz w:val="28"/>
          <w:szCs w:val="28"/>
        </w:rPr>
      </w:pPr>
    </w:p>
    <w:p w:rsidR="00EA4184" w:rsidRDefault="00EA4184" w:rsidP="00EA4184">
      <w:pPr>
        <w:pStyle w:val="NormalWeb"/>
        <w:spacing w:before="0" w:beforeAutospacing="0" w:after="0" w:afterAutospacing="0"/>
        <w:jc w:val="center"/>
        <w:rPr>
          <w:rStyle w:val="Strong"/>
          <w:sz w:val="28"/>
          <w:szCs w:val="28"/>
        </w:rPr>
      </w:pPr>
    </w:p>
    <w:p w:rsidR="00EA4184" w:rsidRDefault="00EA4184" w:rsidP="00EA4184">
      <w:pPr>
        <w:pStyle w:val="NormalWeb"/>
        <w:spacing w:before="0" w:beforeAutospacing="0" w:after="0" w:afterAutospacing="0"/>
        <w:jc w:val="center"/>
        <w:rPr>
          <w:rStyle w:val="Strong"/>
          <w:sz w:val="28"/>
          <w:szCs w:val="28"/>
        </w:rPr>
      </w:pPr>
    </w:p>
    <w:p w:rsidR="00EA4184" w:rsidRDefault="00EA4184" w:rsidP="00EA4184">
      <w:pPr>
        <w:pStyle w:val="NormalWeb"/>
        <w:spacing w:before="0" w:beforeAutospacing="0" w:after="0" w:afterAutospacing="0"/>
        <w:jc w:val="center"/>
        <w:rPr>
          <w:rStyle w:val="Strong"/>
          <w:sz w:val="28"/>
          <w:szCs w:val="28"/>
        </w:rPr>
      </w:pPr>
    </w:p>
    <w:p w:rsidR="00EA4184" w:rsidRDefault="00EA4184" w:rsidP="00EA4184">
      <w:pPr>
        <w:pStyle w:val="NormalWeb"/>
        <w:spacing w:before="0" w:beforeAutospacing="0" w:after="0" w:afterAutospacing="0"/>
        <w:jc w:val="center"/>
        <w:rPr>
          <w:rStyle w:val="Strong"/>
          <w:sz w:val="28"/>
          <w:szCs w:val="28"/>
        </w:rPr>
      </w:pPr>
    </w:p>
    <w:p w:rsidR="00EA4184" w:rsidRDefault="00EA4184" w:rsidP="00EA4184">
      <w:pPr>
        <w:pStyle w:val="NormalWeb"/>
        <w:spacing w:before="0" w:beforeAutospacing="0" w:after="0" w:afterAutospacing="0"/>
        <w:jc w:val="center"/>
        <w:rPr>
          <w:rStyle w:val="Strong"/>
          <w:sz w:val="28"/>
          <w:szCs w:val="28"/>
        </w:rPr>
      </w:pPr>
    </w:p>
    <w:tbl>
      <w:tblPr>
        <w:tblpPr w:leftFromText="180" w:rightFromText="180" w:vertAnchor="page" w:horzAnchor="margin" w:tblpY="571"/>
        <w:tblW w:w="9246" w:type="dxa"/>
        <w:tblCellMar>
          <w:left w:w="0" w:type="dxa"/>
          <w:right w:w="0" w:type="dxa"/>
        </w:tblCellMar>
        <w:tblLook w:val="0000" w:firstRow="0" w:lastRow="0" w:firstColumn="0" w:lastColumn="0" w:noHBand="0" w:noVBand="0"/>
      </w:tblPr>
      <w:tblGrid>
        <w:gridCol w:w="3631"/>
        <w:gridCol w:w="5615"/>
      </w:tblGrid>
      <w:tr w:rsidR="00EA4184" w:rsidRPr="00EA4184" w:rsidTr="00F3276B">
        <w:trPr>
          <w:trHeight w:val="556"/>
        </w:trPr>
        <w:tc>
          <w:tcPr>
            <w:tcW w:w="3631" w:type="dxa"/>
            <w:shd w:val="clear" w:color="auto" w:fill="auto"/>
            <w:tcMar>
              <w:top w:w="0" w:type="dxa"/>
              <w:left w:w="108" w:type="dxa"/>
              <w:bottom w:w="0" w:type="dxa"/>
              <w:right w:w="108" w:type="dxa"/>
            </w:tcMar>
          </w:tcPr>
          <w:p w:rsidR="00EA4184" w:rsidRPr="00EA4184" w:rsidRDefault="00EA4184" w:rsidP="00F3276B">
            <w:pPr>
              <w:jc w:val="center"/>
              <w:rPr>
                <w:rFonts w:ascii="Times New Roman" w:hAnsi="Times New Roman"/>
                <w:sz w:val="24"/>
                <w:szCs w:val="24"/>
              </w:rPr>
            </w:pPr>
            <w:r w:rsidRPr="00EA4184">
              <w:rPr>
                <w:rFonts w:ascii="Times New Roman" w:hAnsi="Times New Roman"/>
                <w:sz w:val="24"/>
                <w:szCs w:val="24"/>
              </w:rPr>
              <w:t>SỞ GD&amp;ĐT QUẢNG NINH</w:t>
            </w:r>
          </w:p>
          <w:p w:rsidR="00EA4184" w:rsidRPr="00EA4184" w:rsidRDefault="00EA4184" w:rsidP="00F3276B">
            <w:pPr>
              <w:jc w:val="center"/>
              <w:rPr>
                <w:rFonts w:ascii="Times New Roman" w:hAnsi="Times New Roman"/>
                <w:b/>
                <w:sz w:val="24"/>
                <w:szCs w:val="24"/>
              </w:rPr>
            </w:pPr>
            <w:r w:rsidRPr="00EA4184">
              <w:rPr>
                <w:rFonts w:ascii="Times New Roman" w:hAnsi="Times New Roman"/>
                <w:b/>
                <w:sz w:val="24"/>
                <w:szCs w:val="24"/>
              </w:rPr>
              <w:t>TRƯỜNG TH, THCS&amp;THPT VĂN LANG</w:t>
            </w:r>
          </w:p>
          <w:p w:rsidR="00EA4184" w:rsidRPr="00EA4184" w:rsidRDefault="00896A69" w:rsidP="00F3276B">
            <w:pPr>
              <w:jc w:val="center"/>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661670</wp:posOffset>
                      </wp:positionH>
                      <wp:positionV relativeFrom="paragraph">
                        <wp:posOffset>27305</wp:posOffset>
                      </wp:positionV>
                      <wp:extent cx="819150" cy="0"/>
                      <wp:effectExtent l="8255" t="10160" r="10795" b="889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4E691" id="AutoShape 6" o:spid="_x0000_s1026" type="#_x0000_t32" style="position:absolute;margin-left:52.1pt;margin-top:2.15pt;width:6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x5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"/>
                  </w:pict>
                </mc:Fallback>
              </mc:AlternateContent>
            </w:r>
          </w:p>
          <w:p w:rsidR="00EA4184" w:rsidRPr="00EA4184" w:rsidRDefault="00EA4184" w:rsidP="00F3276B">
            <w:pPr>
              <w:jc w:val="center"/>
              <w:rPr>
                <w:rFonts w:ascii="Times New Roman" w:hAnsi="Times New Roman"/>
                <w:sz w:val="24"/>
                <w:szCs w:val="24"/>
              </w:rPr>
            </w:pPr>
            <w:r w:rsidRPr="00EA4184">
              <w:rPr>
                <w:rFonts w:ascii="Times New Roman" w:hAnsi="Times New Roman"/>
                <w:sz w:val="24"/>
                <w:szCs w:val="24"/>
              </w:rPr>
              <w:t>Số: 03/QĐ/VL-1920</w:t>
            </w:r>
          </w:p>
        </w:tc>
        <w:tc>
          <w:tcPr>
            <w:tcW w:w="5615" w:type="dxa"/>
            <w:shd w:val="clear" w:color="auto" w:fill="auto"/>
            <w:tcMar>
              <w:top w:w="0" w:type="dxa"/>
              <w:left w:w="108" w:type="dxa"/>
              <w:bottom w:w="0" w:type="dxa"/>
              <w:right w:w="108" w:type="dxa"/>
            </w:tcMar>
          </w:tcPr>
          <w:p w:rsidR="00EA4184" w:rsidRPr="00EA4184" w:rsidRDefault="00EA4184" w:rsidP="00F3276B">
            <w:pPr>
              <w:jc w:val="center"/>
              <w:rPr>
                <w:rFonts w:ascii="Times New Roman" w:hAnsi="Times New Roman"/>
                <w:b/>
                <w:sz w:val="24"/>
                <w:szCs w:val="24"/>
              </w:rPr>
            </w:pPr>
            <w:r w:rsidRPr="00EA4184">
              <w:rPr>
                <w:rFonts w:ascii="Times New Roman" w:hAnsi="Times New Roman"/>
                <w:b/>
                <w:bCs/>
                <w:sz w:val="24"/>
                <w:szCs w:val="24"/>
              </w:rPr>
              <w:t>CỘNG HÒA XÃ HỘI CHỦ NGHĨA VIỆT NAM</w:t>
            </w:r>
          </w:p>
          <w:p w:rsidR="00EA4184" w:rsidRPr="00EA4184" w:rsidRDefault="00EA4184" w:rsidP="00F3276B">
            <w:pPr>
              <w:jc w:val="center"/>
              <w:rPr>
                <w:rFonts w:ascii="Times New Roman" w:hAnsi="Times New Roman"/>
                <w:b/>
                <w:bCs/>
                <w:sz w:val="24"/>
                <w:szCs w:val="24"/>
              </w:rPr>
            </w:pPr>
            <w:r w:rsidRPr="00EA4184">
              <w:rPr>
                <w:rFonts w:ascii="Times New Roman" w:hAnsi="Times New Roman"/>
                <w:b/>
                <w:bCs/>
                <w:sz w:val="24"/>
                <w:szCs w:val="24"/>
              </w:rPr>
              <w:t>Độc lập - Tự do - Hạnh phúc</w:t>
            </w:r>
          </w:p>
          <w:p w:rsidR="00EA4184" w:rsidRPr="00EA4184" w:rsidRDefault="00896A69" w:rsidP="00F3276B">
            <w:pP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813435</wp:posOffset>
                      </wp:positionH>
                      <wp:positionV relativeFrom="paragraph">
                        <wp:posOffset>59690</wp:posOffset>
                      </wp:positionV>
                      <wp:extent cx="1866900" cy="0"/>
                      <wp:effectExtent l="8255" t="10160" r="10795"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9370A" id="AutoShape 5" o:spid="_x0000_s1026" type="#_x0000_t32" style="position:absolute;margin-left:64.05pt;margin-top:4.7pt;width:14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DL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9l8Nluk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"/>
                  </w:pict>
                </mc:Fallback>
              </mc:AlternateContent>
            </w:r>
          </w:p>
          <w:p w:rsidR="00EA4184" w:rsidRPr="00EA4184" w:rsidRDefault="00EA4184" w:rsidP="00F3276B">
            <w:pPr>
              <w:jc w:val="center"/>
              <w:rPr>
                <w:rFonts w:ascii="Times New Roman" w:hAnsi="Times New Roman"/>
                <w:i/>
                <w:sz w:val="24"/>
                <w:szCs w:val="24"/>
              </w:rPr>
            </w:pPr>
            <w:r w:rsidRPr="00EA4184">
              <w:rPr>
                <w:rFonts w:ascii="Times New Roman" w:hAnsi="Times New Roman"/>
                <w:i/>
                <w:sz w:val="24"/>
                <w:szCs w:val="24"/>
              </w:rPr>
              <w:t xml:space="preserve">            Hạ Long, ngày 14 tháng 8 năm 2019</w:t>
            </w:r>
          </w:p>
        </w:tc>
      </w:tr>
    </w:tbl>
    <w:p w:rsidR="00EA4184" w:rsidRDefault="00EA4184" w:rsidP="00EA4184">
      <w:pPr>
        <w:pStyle w:val="NormalWeb"/>
        <w:spacing w:before="0" w:beforeAutospacing="0" w:after="0" w:afterAutospacing="0"/>
        <w:jc w:val="center"/>
        <w:rPr>
          <w:rStyle w:val="Strong"/>
          <w:sz w:val="28"/>
          <w:szCs w:val="28"/>
        </w:rPr>
      </w:pPr>
    </w:p>
    <w:p w:rsidR="00F11D52" w:rsidRPr="00203DE6" w:rsidRDefault="00F11D52" w:rsidP="00EA4184">
      <w:pPr>
        <w:pStyle w:val="NormalWeb"/>
        <w:spacing w:before="0" w:beforeAutospacing="0" w:after="0" w:afterAutospacing="0"/>
        <w:jc w:val="center"/>
        <w:rPr>
          <w:sz w:val="28"/>
          <w:szCs w:val="28"/>
        </w:rPr>
      </w:pPr>
      <w:r w:rsidRPr="00203DE6">
        <w:rPr>
          <w:rStyle w:val="Strong"/>
          <w:sz w:val="28"/>
          <w:szCs w:val="28"/>
        </w:rPr>
        <w:t>QUY CHẾ</w:t>
      </w:r>
    </w:p>
    <w:p w:rsidR="00F11D52" w:rsidRDefault="00F11D52" w:rsidP="00EA4184">
      <w:pPr>
        <w:pStyle w:val="NormalWeb"/>
        <w:spacing w:before="0" w:beforeAutospacing="0" w:after="0" w:afterAutospacing="0"/>
        <w:jc w:val="center"/>
        <w:rPr>
          <w:rStyle w:val="Strong"/>
          <w:sz w:val="28"/>
          <w:szCs w:val="28"/>
        </w:rPr>
      </w:pPr>
      <w:r w:rsidRPr="00203DE6">
        <w:rPr>
          <w:rStyle w:val="Strong"/>
          <w:sz w:val="28"/>
          <w:szCs w:val="28"/>
        </w:rPr>
        <w:t xml:space="preserve">Thực hiện công khai </w:t>
      </w:r>
      <w:r w:rsidR="00EA4184">
        <w:rPr>
          <w:rStyle w:val="Strong"/>
          <w:sz w:val="28"/>
          <w:szCs w:val="28"/>
        </w:rPr>
        <w:t>trong nhà trường</w:t>
      </w:r>
    </w:p>
    <w:p w:rsidR="00EA4184" w:rsidRPr="00203DE6" w:rsidRDefault="00EA4184" w:rsidP="00EA4184">
      <w:pPr>
        <w:pStyle w:val="NormalWeb"/>
        <w:spacing w:before="0" w:beforeAutospacing="0" w:after="0" w:afterAutospacing="0"/>
        <w:jc w:val="center"/>
        <w:rPr>
          <w:sz w:val="28"/>
          <w:szCs w:val="28"/>
        </w:rPr>
      </w:pPr>
    </w:p>
    <w:p w:rsidR="00F11D52" w:rsidRPr="008169EC" w:rsidRDefault="00F11D52" w:rsidP="00EA4184">
      <w:pPr>
        <w:pStyle w:val="NormalWeb"/>
        <w:spacing w:before="0" w:beforeAutospacing="0" w:after="0" w:afterAutospacing="0"/>
        <w:ind w:firstLine="720"/>
        <w:jc w:val="both"/>
        <w:rPr>
          <w:sz w:val="28"/>
          <w:szCs w:val="28"/>
        </w:rPr>
      </w:pPr>
      <w:r w:rsidRPr="008169EC">
        <w:rPr>
          <w:sz w:val="28"/>
          <w:szCs w:val="28"/>
        </w:rPr>
        <w:t xml:space="preserve">Căn cứ Quy chế thực hiện công khai đối với cơ sở giáo dục của hệ thống giáo dục quốc dân (Ban hành kèm theo Thông tư số </w:t>
      </w:r>
      <w:r w:rsidRPr="00971FB5">
        <w:rPr>
          <w:color w:val="000000"/>
          <w:sz w:val="28"/>
          <w:szCs w:val="28"/>
        </w:rPr>
        <w:t>36/2017</w:t>
      </w:r>
      <w:r w:rsidRPr="008169EC">
        <w:rPr>
          <w:sz w:val="28"/>
          <w:szCs w:val="28"/>
        </w:rPr>
        <w:t xml:space="preserve">/TT-BGDĐT ngày </w:t>
      </w:r>
      <w:r>
        <w:rPr>
          <w:sz w:val="28"/>
          <w:szCs w:val="28"/>
        </w:rPr>
        <w:t xml:space="preserve">28/12/2017 </w:t>
      </w:r>
      <w:r w:rsidRPr="008169EC">
        <w:rPr>
          <w:sz w:val="28"/>
          <w:szCs w:val="28"/>
        </w:rPr>
        <w:t>của Bộ GD&amp;ĐT)</w:t>
      </w:r>
      <w:r w:rsidR="00F2683D">
        <w:rPr>
          <w:sz w:val="28"/>
          <w:szCs w:val="28"/>
        </w:rPr>
        <w:t>,</w:t>
      </w:r>
    </w:p>
    <w:p w:rsidR="00F11D52" w:rsidRPr="008169EC" w:rsidRDefault="00F11D52" w:rsidP="00EA4184">
      <w:pPr>
        <w:pStyle w:val="NormalWeb"/>
        <w:spacing w:before="0" w:beforeAutospacing="0" w:after="0" w:afterAutospacing="0"/>
        <w:ind w:firstLine="720"/>
        <w:jc w:val="both"/>
        <w:rPr>
          <w:sz w:val="28"/>
          <w:szCs w:val="28"/>
        </w:rPr>
      </w:pPr>
      <w:r>
        <w:rPr>
          <w:sz w:val="28"/>
          <w:szCs w:val="28"/>
        </w:rPr>
        <w:t>Trườ</w:t>
      </w:r>
      <w:r w:rsidRPr="008169EC">
        <w:rPr>
          <w:sz w:val="28"/>
          <w:szCs w:val="28"/>
        </w:rPr>
        <w:t>ng</w:t>
      </w:r>
      <w:r w:rsidR="00DD4B0A">
        <w:rPr>
          <w:color w:val="000000"/>
          <w:shd w:val="clear" w:color="auto" w:fill="FFFFFF"/>
        </w:rPr>
        <w:t xml:space="preserve"> </w:t>
      </w:r>
      <w:r w:rsidR="00DD4B0A" w:rsidRPr="00DD4B0A">
        <w:rPr>
          <w:color w:val="000000"/>
          <w:sz w:val="28"/>
          <w:szCs w:val="28"/>
          <w:shd w:val="clear" w:color="auto" w:fill="FFFFFF"/>
        </w:rPr>
        <w:t>TH, THCS và THPT Văn Lang</w:t>
      </w:r>
      <w:r w:rsidR="00DD4B0A">
        <w:rPr>
          <w:sz w:val="28"/>
          <w:szCs w:val="28"/>
        </w:rPr>
        <w:t xml:space="preserve"> </w:t>
      </w:r>
      <w:r>
        <w:rPr>
          <w:sz w:val="28"/>
          <w:szCs w:val="28"/>
        </w:rPr>
        <w:t>xây dựng quy chế</w:t>
      </w:r>
      <w:r w:rsidRPr="008169EC">
        <w:rPr>
          <w:sz w:val="28"/>
          <w:szCs w:val="28"/>
        </w:rPr>
        <w:t xml:space="preserve"> thực hiện quy định về công khai minh </w:t>
      </w:r>
      <w:r>
        <w:rPr>
          <w:sz w:val="28"/>
          <w:szCs w:val="28"/>
        </w:rPr>
        <w:t xml:space="preserve">bạch trong hoạt động của </w:t>
      </w:r>
      <w:r w:rsidR="00F2683D">
        <w:rPr>
          <w:sz w:val="28"/>
          <w:szCs w:val="28"/>
        </w:rPr>
        <w:t>trường</w:t>
      </w:r>
      <w:r>
        <w:rPr>
          <w:sz w:val="28"/>
          <w:szCs w:val="28"/>
        </w:rPr>
        <w:t xml:space="preserve"> </w:t>
      </w:r>
      <w:r w:rsidR="00F2683D">
        <w:rPr>
          <w:sz w:val="28"/>
          <w:szCs w:val="28"/>
        </w:rPr>
        <w:t xml:space="preserve">từ </w:t>
      </w:r>
      <w:r>
        <w:rPr>
          <w:sz w:val="28"/>
          <w:szCs w:val="28"/>
        </w:rPr>
        <w:t>năm học 2019-2020</w:t>
      </w:r>
      <w:r w:rsidRPr="008169EC">
        <w:rPr>
          <w:sz w:val="28"/>
          <w:szCs w:val="28"/>
        </w:rPr>
        <w:t xml:space="preserve"> như sau:</w:t>
      </w:r>
    </w:p>
    <w:p w:rsidR="00F11D52" w:rsidRDefault="00F11D52" w:rsidP="00EA4184">
      <w:pPr>
        <w:pStyle w:val="NormalWeb"/>
        <w:spacing w:before="0" w:beforeAutospacing="0" w:after="0" w:afterAutospacing="0"/>
        <w:ind w:firstLine="720"/>
        <w:jc w:val="both"/>
        <w:rPr>
          <w:rStyle w:val="Strong"/>
          <w:sz w:val="28"/>
          <w:szCs w:val="28"/>
        </w:rPr>
      </w:pPr>
      <w:r w:rsidRPr="008169EC">
        <w:rPr>
          <w:rStyle w:val="Strong"/>
          <w:sz w:val="28"/>
          <w:szCs w:val="28"/>
        </w:rPr>
        <w:t>I</w:t>
      </w:r>
      <w:r w:rsidR="00F2683D">
        <w:rPr>
          <w:rStyle w:val="Strong"/>
          <w:sz w:val="28"/>
          <w:szCs w:val="28"/>
        </w:rPr>
        <w:t>.</w:t>
      </w:r>
      <w:r w:rsidR="00364D3F">
        <w:rPr>
          <w:rStyle w:val="Strong"/>
          <w:sz w:val="28"/>
          <w:szCs w:val="28"/>
        </w:rPr>
        <w:t xml:space="preserve"> </w:t>
      </w:r>
      <w:r w:rsidRPr="008169EC">
        <w:rPr>
          <w:rStyle w:val="Strong"/>
          <w:sz w:val="28"/>
          <w:szCs w:val="28"/>
        </w:rPr>
        <w:t>NỘI DUNG CÔNG KHAI</w:t>
      </w:r>
    </w:p>
    <w:p w:rsidR="00AD7FDB" w:rsidRPr="00AD7FDB" w:rsidRDefault="00AD7FDB" w:rsidP="00EA4184">
      <w:pPr>
        <w:pStyle w:val="NormalWeb"/>
        <w:shd w:val="clear" w:color="auto" w:fill="FFFFFF"/>
        <w:spacing w:before="0" w:beforeAutospacing="0" w:after="0" w:afterAutospacing="0"/>
        <w:ind w:firstLine="720"/>
        <w:jc w:val="both"/>
        <w:rPr>
          <w:color w:val="000000"/>
          <w:sz w:val="28"/>
          <w:szCs w:val="28"/>
        </w:rPr>
      </w:pPr>
      <w:r w:rsidRPr="00AD7FDB">
        <w:rPr>
          <w:color w:val="000000"/>
          <w:sz w:val="28"/>
          <w:szCs w:val="28"/>
          <w:lang w:val="vi-VN"/>
        </w:rPr>
        <w:t>1. Công khai cam kết chất lượng giáo dục và chất lượng giáo dục thực tế:</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t xml:space="preserve">a) Cam kết chất lượng giáo dục: điều kiện về đối tượng tuyển sinh </w:t>
      </w:r>
      <w:r>
        <w:rPr>
          <w:color w:val="000000"/>
          <w:sz w:val="28"/>
          <w:szCs w:val="28"/>
        </w:rPr>
        <w:t xml:space="preserve">(các lớp đầu cấp) </w:t>
      </w:r>
      <w:r w:rsidRPr="00AD7FDB">
        <w:rPr>
          <w:color w:val="000000"/>
          <w:sz w:val="28"/>
          <w:szCs w:val="28"/>
          <w:lang w:val="vi-VN"/>
        </w:rPr>
        <w:t xml:space="preserve">của cơ sở giáo dục; chương trình giáo dục mà </w:t>
      </w:r>
      <w:r>
        <w:rPr>
          <w:color w:val="000000"/>
          <w:sz w:val="28"/>
          <w:szCs w:val="28"/>
        </w:rPr>
        <w:t>nhà trường</w:t>
      </w:r>
      <w:r w:rsidRPr="00AD7FDB">
        <w:rPr>
          <w:color w:val="000000"/>
          <w:sz w:val="28"/>
          <w:szCs w:val="28"/>
          <w:lang w:val="vi-VN"/>
        </w:rPr>
        <w:t xml:space="preserve"> thực hiện; yêu cầu phối hợp giữa cơ sở giáo dục và gia đình, yêu cầu thái độ học tập của học sinh; các hoạt động hỗ trợ học tập, sinh hoạt cho học sinh ở </w:t>
      </w:r>
      <w:r>
        <w:rPr>
          <w:color w:val="000000"/>
          <w:sz w:val="28"/>
          <w:szCs w:val="28"/>
        </w:rPr>
        <w:t>nhà trường</w:t>
      </w:r>
      <w:r w:rsidRPr="00AD7FDB">
        <w:rPr>
          <w:color w:val="000000"/>
          <w:sz w:val="28"/>
          <w:szCs w:val="28"/>
          <w:lang w:val="vi-VN"/>
        </w:rPr>
        <w:t>; kết quả đánh giá về từng năng lực, phẩm chất, học tập, sức khỏe của học sinh dự kiến đạt được; khả năng học tập tiếp tục của học sinh (</w:t>
      </w:r>
      <w:r>
        <w:rPr>
          <w:color w:val="000000"/>
          <w:sz w:val="28"/>
          <w:szCs w:val="28"/>
        </w:rPr>
        <w:t>T</w:t>
      </w:r>
      <w:r w:rsidRPr="00AD7FDB">
        <w:rPr>
          <w:color w:val="000000"/>
          <w:sz w:val="28"/>
          <w:szCs w:val="28"/>
          <w:lang w:val="vi-VN"/>
        </w:rPr>
        <w:t xml:space="preserve">iểu học thực hiện theo Biểu mẫu 05, </w:t>
      </w:r>
      <w:r>
        <w:rPr>
          <w:color w:val="000000"/>
          <w:sz w:val="28"/>
          <w:szCs w:val="28"/>
        </w:rPr>
        <w:t>T</w:t>
      </w:r>
      <w:r>
        <w:rPr>
          <w:color w:val="000000"/>
          <w:sz w:val="28"/>
          <w:szCs w:val="28"/>
          <w:lang w:val="vi-VN"/>
        </w:rPr>
        <w:t xml:space="preserve">rung học cơ sở, </w:t>
      </w:r>
      <w:r>
        <w:rPr>
          <w:color w:val="000000"/>
          <w:sz w:val="28"/>
          <w:szCs w:val="28"/>
        </w:rPr>
        <w:t>T</w:t>
      </w:r>
      <w:r w:rsidRPr="00AD7FDB">
        <w:rPr>
          <w:color w:val="000000"/>
          <w:sz w:val="28"/>
          <w:szCs w:val="28"/>
          <w:lang w:val="vi-VN"/>
        </w:rPr>
        <w:t>rung học phổ thông thực hiện theo Biểu mẫu 09).</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t>b) Chất lượng giáo dục thực tế: số học sinh học 2 buổi/ngày; số học sinh được đánh giá định kỳ cuối năm học về từng năng lực, phẩm chất, kết quả học tập, tổng hợp kết quả cuối năm</w:t>
      </w:r>
      <w:r>
        <w:rPr>
          <w:color w:val="000000"/>
          <w:sz w:val="28"/>
          <w:szCs w:val="28"/>
        </w:rPr>
        <w:t xml:space="preserve"> (</w:t>
      </w:r>
      <w:r w:rsidRPr="00AD7FDB">
        <w:rPr>
          <w:color w:val="000000"/>
          <w:sz w:val="28"/>
          <w:szCs w:val="28"/>
          <w:lang w:val="vi-VN"/>
        </w:rPr>
        <w:t xml:space="preserve">đối với </w:t>
      </w:r>
      <w:r>
        <w:rPr>
          <w:color w:val="000000"/>
          <w:sz w:val="28"/>
          <w:szCs w:val="28"/>
          <w:lang w:val="vi-VN"/>
        </w:rPr>
        <w:t>tiểu học</w:t>
      </w:r>
      <w:r>
        <w:rPr>
          <w:color w:val="000000"/>
          <w:sz w:val="28"/>
          <w:szCs w:val="28"/>
        </w:rPr>
        <w:t xml:space="preserve">, </w:t>
      </w:r>
      <w:r w:rsidRPr="00AD7FDB">
        <w:rPr>
          <w:color w:val="000000"/>
          <w:sz w:val="28"/>
          <w:szCs w:val="28"/>
          <w:lang w:val="vi-VN"/>
        </w:rPr>
        <w:t xml:space="preserve">Biểu mẫu 06); số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w:t>
      </w:r>
      <w:r>
        <w:rPr>
          <w:color w:val="000000"/>
          <w:sz w:val="28"/>
          <w:szCs w:val="28"/>
        </w:rPr>
        <w:t>(</w:t>
      </w:r>
      <w:r w:rsidRPr="00AD7FDB">
        <w:rPr>
          <w:color w:val="000000"/>
          <w:sz w:val="28"/>
          <w:szCs w:val="28"/>
          <w:lang w:val="vi-VN"/>
        </w:rPr>
        <w:t>đối với trường trung học cơ sở, trung học phổ thông</w:t>
      </w:r>
      <w:r>
        <w:rPr>
          <w:color w:val="000000"/>
          <w:sz w:val="28"/>
          <w:szCs w:val="28"/>
        </w:rPr>
        <w:t>,</w:t>
      </w:r>
      <w:r w:rsidRPr="00AD7FDB">
        <w:rPr>
          <w:color w:val="000000"/>
          <w:sz w:val="28"/>
          <w:szCs w:val="28"/>
          <w:lang w:val="vi-VN"/>
        </w:rPr>
        <w:t xml:space="preserve"> Biểu mẫu 10).</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t>c) Kế hoạch xây dựng cơ sở giáo dục đạt chuẩn quốc gia và kết quả đạt được qua các mốc thời gian.</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t>d) Kiểm định cơ sở giáo dục: công khai báo cáo đánh giá ngoài, kết quả công nhận đạt hoặc không đạt tiêu chuẩn chất lượng giáo dục.</w:t>
      </w:r>
    </w:p>
    <w:p w:rsidR="00AD7FDB" w:rsidRPr="00364D3F" w:rsidRDefault="00AD7FDB" w:rsidP="00EA4184">
      <w:pPr>
        <w:pStyle w:val="NormalWeb"/>
        <w:shd w:val="clear" w:color="auto" w:fill="FFFFFF"/>
        <w:spacing w:before="0" w:beforeAutospacing="0" w:after="0" w:afterAutospacing="0"/>
        <w:ind w:firstLine="720"/>
        <w:jc w:val="both"/>
        <w:rPr>
          <w:color w:val="000000"/>
          <w:sz w:val="28"/>
          <w:szCs w:val="28"/>
        </w:rPr>
      </w:pPr>
      <w:r w:rsidRPr="00AD7FDB">
        <w:rPr>
          <w:color w:val="000000"/>
          <w:sz w:val="28"/>
          <w:szCs w:val="28"/>
          <w:lang w:val="vi-VN"/>
        </w:rPr>
        <w:t>2. Công khai điều k</w:t>
      </w:r>
      <w:r w:rsidR="00364D3F">
        <w:rPr>
          <w:color w:val="000000"/>
          <w:sz w:val="28"/>
          <w:szCs w:val="28"/>
          <w:lang w:val="vi-VN"/>
        </w:rPr>
        <w:t>iện đảm bảo chất lượng giáo dục</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t>a) Cơ sở vật chất: số lượng, diện tích các loại phòng học, phòng chức năng, phòng nghỉ cho học sinh nội trú, bán trú, tính bình quân trên một học sinh; số thiết bị dạy học tối thiểu hiện có và còn thiếu so với quy định, (ti</w:t>
      </w:r>
      <w:r w:rsidRPr="00AD7FDB">
        <w:rPr>
          <w:color w:val="000000"/>
          <w:sz w:val="28"/>
          <w:szCs w:val="28"/>
        </w:rPr>
        <w:t>ể</w:t>
      </w:r>
      <w:r w:rsidRPr="00AD7FDB">
        <w:rPr>
          <w:color w:val="000000"/>
          <w:sz w:val="28"/>
          <w:szCs w:val="28"/>
          <w:lang w:val="vi-VN"/>
        </w:rPr>
        <w:t>u học thực hiện theo Biểu mẫu 07; trung học cơ sở, trung học phổ thông thực hiện theo Biểu mẫu 11).</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t>b) Đội ngũ nhà giáo, cán bộ quản lý và nhân viên:</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t>Số lượng giáo viên, cán bộ quản lý và nhân viên được chia theo hạng chức danh nghề nghiệp, chuẩn nghề nghiệp và trình độ đào tạo (tiểu học thực hiện theo Biểu mẫu 08, trung học cơ sở, trung học phổ thông thực hiện theo Biểu mẫu 12).</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lastRenderedPageBreak/>
        <w:t>Số lượng giáo viên, cán bộ quản lý và nhân viên được đào tạo, bồi dưỡng; hình thức, nội dung, trình độ và thời gian đào tạo và bồi dưỡng trong năm học và 2 năm tiếp theo.</w:t>
      </w:r>
    </w:p>
    <w:p w:rsidR="00AD7FDB" w:rsidRPr="00364D3F" w:rsidRDefault="00364D3F" w:rsidP="00EA4184">
      <w:pPr>
        <w:pStyle w:val="NormalWeb"/>
        <w:shd w:val="clear" w:color="auto" w:fill="FFFFFF"/>
        <w:spacing w:before="0" w:beforeAutospacing="0" w:after="0" w:afterAutospacing="0"/>
        <w:ind w:firstLine="720"/>
        <w:rPr>
          <w:color w:val="000000"/>
          <w:sz w:val="28"/>
          <w:szCs w:val="28"/>
        </w:rPr>
      </w:pPr>
      <w:r>
        <w:rPr>
          <w:color w:val="000000"/>
          <w:sz w:val="28"/>
          <w:szCs w:val="28"/>
          <w:lang w:val="vi-VN"/>
        </w:rPr>
        <w:t>3. Công khai thu chi tài chính</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sidRPr="00AD7FDB">
        <w:rPr>
          <w:color w:val="000000"/>
          <w:sz w:val="28"/>
          <w:szCs w:val="28"/>
          <w:lang w:val="vi-VN"/>
        </w:rPr>
        <w:t xml:space="preserve">a) Tình hình tài chính </w:t>
      </w:r>
      <w:r>
        <w:rPr>
          <w:color w:val="000000"/>
          <w:sz w:val="28"/>
          <w:szCs w:val="28"/>
        </w:rPr>
        <w:t>(</w:t>
      </w:r>
      <w:r w:rsidRPr="00AD7FDB">
        <w:rPr>
          <w:color w:val="000000"/>
          <w:sz w:val="28"/>
          <w:szCs w:val="28"/>
          <w:lang w:val="vi-VN"/>
        </w:rPr>
        <w:t>Đối với các cơ sở giáo dục ngoài công lập</w:t>
      </w:r>
      <w:r>
        <w:rPr>
          <w:color w:val="000000"/>
          <w:sz w:val="28"/>
          <w:szCs w:val="28"/>
        </w:rPr>
        <w:t>)</w:t>
      </w:r>
      <w:r w:rsidRPr="00AD7FDB">
        <w:rPr>
          <w:color w:val="000000"/>
          <w:sz w:val="28"/>
          <w:szCs w:val="28"/>
          <w:lang w:val="vi-VN"/>
        </w:rPr>
        <w:t>: công khai tình hình hoạt động tài chính theo các văn bản quy định hiện hành về chính sách khuyến khích xã hội hóa đối với các hoạt động trong lĩnh vực giáo dục, dạy nghề, y tế, văn hóa, thể thao môi trường. Công khai mức thu học phí, các khoản thu khác theo từng năm, số tiền ngân sách nhà nước hỗ trợ cho cơ sở giáo dục, các khoản thu từ viện trợ, tài trợ, quà biếu, tặng, các khoản phải nộp cho ngân sách nhà nước.</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Pr>
          <w:color w:val="000000"/>
          <w:sz w:val="28"/>
          <w:szCs w:val="28"/>
        </w:rPr>
        <w:t>b</w:t>
      </w:r>
      <w:r w:rsidRPr="00AD7FDB">
        <w:rPr>
          <w:color w:val="000000"/>
          <w:sz w:val="28"/>
          <w:szCs w:val="28"/>
          <w:lang w:val="vi-VN"/>
        </w:rPr>
        <w:t>) Các khoản chi theo từng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Pr>
          <w:color w:val="000000"/>
          <w:sz w:val="28"/>
          <w:szCs w:val="28"/>
        </w:rPr>
        <w:t>c</w:t>
      </w:r>
      <w:r w:rsidRPr="00AD7FDB">
        <w:rPr>
          <w:color w:val="000000"/>
          <w:sz w:val="28"/>
          <w:szCs w:val="28"/>
          <w:lang w:val="vi-VN"/>
        </w:rPr>
        <w:t>) Chính sách và kết quả thực hiện chính sách hằng năm về trợ cấp và miễn, giảm học phí đối với người học thuộc diện được hưởng chính sách xã hội.</w:t>
      </w:r>
    </w:p>
    <w:p w:rsidR="00AD7FDB" w:rsidRPr="00AD7FDB" w:rsidRDefault="00AD7FDB" w:rsidP="00EA4184">
      <w:pPr>
        <w:pStyle w:val="NormalWeb"/>
        <w:shd w:val="clear" w:color="auto" w:fill="FFFFFF"/>
        <w:spacing w:before="0" w:beforeAutospacing="0" w:after="0" w:afterAutospacing="0"/>
        <w:jc w:val="both"/>
        <w:rPr>
          <w:color w:val="000000"/>
          <w:sz w:val="28"/>
          <w:szCs w:val="28"/>
        </w:rPr>
      </w:pPr>
      <w:r>
        <w:rPr>
          <w:color w:val="000000"/>
          <w:sz w:val="28"/>
          <w:szCs w:val="28"/>
        </w:rPr>
        <w:t>d</w:t>
      </w:r>
      <w:r w:rsidRPr="00AD7FDB">
        <w:rPr>
          <w:color w:val="000000"/>
          <w:sz w:val="28"/>
          <w:szCs w:val="28"/>
          <w:lang w:val="vi-VN"/>
        </w:rPr>
        <w:t>) </w:t>
      </w:r>
      <w:r w:rsidRPr="00AD7FDB">
        <w:rPr>
          <w:color w:val="000000"/>
          <w:sz w:val="28"/>
          <w:szCs w:val="28"/>
          <w:shd w:val="clear" w:color="auto" w:fill="FFFFFF"/>
          <w:lang w:val="vi-VN"/>
        </w:rPr>
        <w:t>Kết quả</w:t>
      </w:r>
      <w:r w:rsidRPr="00AD7FDB">
        <w:rPr>
          <w:color w:val="000000"/>
          <w:sz w:val="28"/>
          <w:szCs w:val="28"/>
          <w:lang w:val="vi-VN"/>
        </w:rPr>
        <w:t> ki</w:t>
      </w:r>
      <w:r w:rsidRPr="00AD7FDB">
        <w:rPr>
          <w:color w:val="000000"/>
          <w:sz w:val="28"/>
          <w:szCs w:val="28"/>
        </w:rPr>
        <w:t>ể</w:t>
      </w:r>
      <w:r w:rsidRPr="00AD7FDB">
        <w:rPr>
          <w:color w:val="000000"/>
          <w:sz w:val="28"/>
          <w:szCs w:val="28"/>
          <w:lang w:val="vi-VN"/>
        </w:rPr>
        <w:t>m toán (nếu có): thực hiện công khai kết quả kiểm toán theo quy định tại các văn bản quy định hiện hành về công khai kết quả kiểm toán và kết quả thực hiện kết luận, kiến nghị kiểm toán của Kiểm toán Nhà nước.</w:t>
      </w:r>
    </w:p>
    <w:p w:rsidR="00AD7FDB" w:rsidRPr="00AD7FDB" w:rsidRDefault="00AD7FDB" w:rsidP="00EA4184">
      <w:pPr>
        <w:pStyle w:val="NormalWeb"/>
        <w:shd w:val="clear" w:color="auto" w:fill="FFFFFF"/>
        <w:spacing w:before="0" w:beforeAutospacing="0" w:after="0" w:afterAutospacing="0"/>
        <w:rPr>
          <w:color w:val="000000"/>
          <w:sz w:val="28"/>
          <w:szCs w:val="28"/>
        </w:rPr>
      </w:pPr>
      <w:r>
        <w:rPr>
          <w:color w:val="000000"/>
          <w:sz w:val="28"/>
          <w:szCs w:val="28"/>
        </w:rPr>
        <w:t>đ</w:t>
      </w:r>
      <w:r w:rsidRPr="00AD7FDB">
        <w:rPr>
          <w:color w:val="000000"/>
          <w:sz w:val="28"/>
          <w:szCs w:val="28"/>
          <w:lang w:val="vi-VN"/>
        </w:rPr>
        <w:t>) Mức thu học phí và các khoản thu khác theo từng năm học và dự kiến cho cả cấp học.</w:t>
      </w:r>
    </w:p>
    <w:p w:rsidR="00AD7FDB" w:rsidRPr="00AD7FDB" w:rsidRDefault="00AD7FDB" w:rsidP="00EA4184">
      <w:pPr>
        <w:pStyle w:val="NormalWeb"/>
        <w:shd w:val="clear" w:color="auto" w:fill="FFFFFF"/>
        <w:spacing w:before="0" w:beforeAutospacing="0" w:after="0" w:afterAutospacing="0"/>
        <w:rPr>
          <w:color w:val="000000"/>
          <w:sz w:val="28"/>
          <w:szCs w:val="28"/>
        </w:rPr>
      </w:pPr>
      <w:r>
        <w:rPr>
          <w:color w:val="000000"/>
          <w:sz w:val="28"/>
          <w:szCs w:val="28"/>
        </w:rPr>
        <w:t>e</w:t>
      </w:r>
      <w:r w:rsidRPr="00AD7FDB">
        <w:rPr>
          <w:color w:val="000000"/>
          <w:sz w:val="28"/>
          <w:szCs w:val="28"/>
          <w:lang w:val="vi-VN"/>
        </w:rPr>
        <w:t>) Chính sách học bổng và kết quả thực hiện trong từng năm học.</w:t>
      </w:r>
    </w:p>
    <w:p w:rsidR="00F11D52" w:rsidRPr="008169EC" w:rsidRDefault="00F11D52" w:rsidP="00EA4184">
      <w:pPr>
        <w:pStyle w:val="NormalWeb"/>
        <w:spacing w:before="0" w:beforeAutospacing="0" w:after="0" w:afterAutospacing="0"/>
        <w:ind w:firstLine="720"/>
        <w:jc w:val="both"/>
        <w:rPr>
          <w:sz w:val="28"/>
          <w:szCs w:val="28"/>
        </w:rPr>
      </w:pPr>
      <w:r w:rsidRPr="008169EC">
        <w:rPr>
          <w:rStyle w:val="Strong"/>
          <w:sz w:val="28"/>
          <w:szCs w:val="28"/>
        </w:rPr>
        <w:t>II. HÌNH THỨC VÀ THỜI ĐIỂM CÔNG KHAI</w:t>
      </w:r>
    </w:p>
    <w:p w:rsidR="00F014F4" w:rsidRPr="0045516B" w:rsidRDefault="00F014F4" w:rsidP="00EA4184">
      <w:pPr>
        <w:pStyle w:val="NormalWeb"/>
        <w:shd w:val="clear" w:color="auto" w:fill="FFFFFF"/>
        <w:spacing w:before="0" w:beforeAutospacing="0" w:after="0" w:afterAutospacing="0"/>
        <w:ind w:firstLine="720"/>
        <w:jc w:val="both"/>
        <w:rPr>
          <w:color w:val="000000"/>
          <w:sz w:val="28"/>
          <w:szCs w:val="28"/>
        </w:rPr>
      </w:pPr>
      <w:r w:rsidRPr="0045516B">
        <w:rPr>
          <w:color w:val="000000"/>
          <w:sz w:val="28"/>
          <w:szCs w:val="28"/>
          <w:lang w:val="vi-VN"/>
        </w:rPr>
        <w:t>1</w:t>
      </w:r>
      <w:r>
        <w:rPr>
          <w:color w:val="000000"/>
          <w:sz w:val="28"/>
          <w:szCs w:val="28"/>
        </w:rPr>
        <w:t>.</w:t>
      </w:r>
      <w:r w:rsidRPr="0045516B">
        <w:rPr>
          <w:color w:val="000000"/>
          <w:sz w:val="28"/>
          <w:szCs w:val="28"/>
          <w:lang w:val="vi-VN"/>
        </w:rPr>
        <w:t xml:space="preserve"> Công khai trên trang thông tin điện tử của </w:t>
      </w:r>
      <w:r w:rsidR="00364D3F">
        <w:rPr>
          <w:color w:val="000000"/>
          <w:sz w:val="28"/>
          <w:szCs w:val="28"/>
        </w:rPr>
        <w:t>nhà trường</w:t>
      </w:r>
      <w:r w:rsidRPr="0045516B">
        <w:rPr>
          <w:color w:val="000000"/>
          <w:sz w:val="28"/>
          <w:szCs w:val="28"/>
          <w:lang w:val="vi-VN"/>
        </w:rPr>
        <w:t xml:space="preserve"> vào tháng 6 hằng năm, đảm bảo tính đầy đủ, chính xác và kịp thời trước khi khai giảng năm học hoặc khi có thay đổi nội dung liên quan.</w:t>
      </w:r>
    </w:p>
    <w:p w:rsidR="00F014F4" w:rsidRPr="0045516B" w:rsidRDefault="00F014F4" w:rsidP="00EA4184">
      <w:pPr>
        <w:pStyle w:val="NormalWeb"/>
        <w:shd w:val="clear" w:color="auto" w:fill="FFFFFF"/>
        <w:spacing w:before="0" w:beforeAutospacing="0" w:after="0" w:afterAutospacing="0"/>
        <w:ind w:firstLine="720"/>
        <w:jc w:val="both"/>
        <w:rPr>
          <w:color w:val="000000"/>
          <w:sz w:val="28"/>
          <w:szCs w:val="28"/>
        </w:rPr>
      </w:pPr>
      <w:r>
        <w:rPr>
          <w:color w:val="000000"/>
          <w:sz w:val="28"/>
          <w:szCs w:val="28"/>
        </w:rPr>
        <w:t>2.</w:t>
      </w:r>
      <w:r w:rsidRPr="0045516B">
        <w:rPr>
          <w:color w:val="000000"/>
          <w:sz w:val="28"/>
          <w:szCs w:val="28"/>
          <w:lang w:val="vi-VN"/>
        </w:rPr>
        <w:t xml:space="preserve"> Niêm yết công khai tại </w:t>
      </w:r>
      <w:r w:rsidR="00364D3F">
        <w:rPr>
          <w:color w:val="000000"/>
          <w:sz w:val="28"/>
          <w:szCs w:val="28"/>
        </w:rPr>
        <w:t>nhà trường</w:t>
      </w:r>
      <w:r w:rsidRPr="0045516B">
        <w:rPr>
          <w:color w:val="000000"/>
          <w:sz w:val="28"/>
          <w:szCs w:val="28"/>
          <w:lang w:val="vi-VN"/>
        </w:rPr>
        <w:t xml:space="preserve"> đảm bảo thuận tiện đ</w:t>
      </w:r>
      <w:r w:rsidRPr="0045516B">
        <w:rPr>
          <w:color w:val="000000"/>
          <w:sz w:val="28"/>
          <w:szCs w:val="28"/>
        </w:rPr>
        <w:t>ể </w:t>
      </w:r>
      <w:r w:rsidRPr="0045516B">
        <w:rPr>
          <w:color w:val="000000"/>
          <w:sz w:val="28"/>
          <w:szCs w:val="28"/>
          <w:lang w:val="vi-VN"/>
        </w:rPr>
        <w:t>xem xét. Thời điểm công khai là tháng 6 hằng năm và cập nhật đầu năm học hoặc khi có thay đổi nội dung liên quan. Thời gian thực hiện niêm yết ít nhất 30 ngày liên tục kể từ ngày niêm yết.</w:t>
      </w:r>
    </w:p>
    <w:p w:rsidR="00F014F4" w:rsidRPr="0045516B" w:rsidRDefault="00F014F4" w:rsidP="00EA4184">
      <w:pPr>
        <w:pStyle w:val="NormalWeb"/>
        <w:shd w:val="clear" w:color="auto" w:fill="FFFFFF"/>
        <w:spacing w:before="0" w:beforeAutospacing="0" w:after="0" w:afterAutospacing="0"/>
        <w:ind w:firstLine="720"/>
        <w:jc w:val="both"/>
        <w:rPr>
          <w:color w:val="000000"/>
          <w:sz w:val="28"/>
          <w:szCs w:val="28"/>
        </w:rPr>
      </w:pPr>
      <w:r>
        <w:rPr>
          <w:color w:val="000000"/>
          <w:sz w:val="28"/>
          <w:szCs w:val="28"/>
        </w:rPr>
        <w:t>3</w:t>
      </w:r>
      <w:r w:rsidRPr="0045516B">
        <w:rPr>
          <w:color w:val="000000"/>
          <w:sz w:val="28"/>
          <w:szCs w:val="28"/>
          <w:lang w:val="vi-VN"/>
        </w:rPr>
        <w:t xml:space="preserve">. Đối với </w:t>
      </w:r>
      <w:r>
        <w:rPr>
          <w:color w:val="000000"/>
          <w:sz w:val="28"/>
          <w:szCs w:val="28"/>
        </w:rPr>
        <w:t>các khoản thu từ người học</w:t>
      </w:r>
      <w:r w:rsidRPr="0045516B">
        <w:rPr>
          <w:color w:val="000000"/>
          <w:sz w:val="28"/>
          <w:szCs w:val="28"/>
          <w:lang w:val="vi-VN"/>
        </w:rPr>
        <w:t xml:space="preserve">, ngoài việc thực hiện công khai </w:t>
      </w:r>
      <w:r>
        <w:rPr>
          <w:color w:val="000000"/>
          <w:sz w:val="28"/>
          <w:szCs w:val="28"/>
        </w:rPr>
        <w:t>như</w:t>
      </w:r>
      <w:r w:rsidRPr="0045516B">
        <w:rPr>
          <w:color w:val="000000"/>
          <w:sz w:val="28"/>
          <w:szCs w:val="28"/>
          <w:lang w:val="vi-VN"/>
        </w:rPr>
        <w:t xml:space="preserve"> </w:t>
      </w:r>
      <w:r>
        <w:rPr>
          <w:color w:val="000000"/>
          <w:sz w:val="28"/>
          <w:szCs w:val="28"/>
        </w:rPr>
        <w:t>trên</w:t>
      </w:r>
      <w:r w:rsidRPr="0045516B">
        <w:rPr>
          <w:color w:val="000000"/>
          <w:sz w:val="28"/>
          <w:szCs w:val="28"/>
          <w:lang w:val="vi-VN"/>
        </w:rPr>
        <w:t xml:space="preserve"> còn phải thực hiện công khai như sau:</w:t>
      </w:r>
    </w:p>
    <w:p w:rsidR="00F014F4" w:rsidRPr="0045516B" w:rsidRDefault="00F014F4" w:rsidP="00EA4184">
      <w:pPr>
        <w:pStyle w:val="NormalWeb"/>
        <w:shd w:val="clear" w:color="auto" w:fill="FFFFFF"/>
        <w:spacing w:before="0" w:beforeAutospacing="0" w:after="0" w:afterAutospacing="0"/>
        <w:jc w:val="both"/>
        <w:rPr>
          <w:color w:val="000000"/>
          <w:sz w:val="28"/>
          <w:szCs w:val="28"/>
        </w:rPr>
      </w:pPr>
      <w:r w:rsidRPr="0045516B">
        <w:rPr>
          <w:color w:val="000000"/>
          <w:sz w:val="28"/>
          <w:szCs w:val="28"/>
          <w:lang w:val="vi-VN"/>
        </w:rPr>
        <w:t>a) Phổ biến trong</w:t>
      </w:r>
      <w:r>
        <w:rPr>
          <w:color w:val="000000"/>
          <w:sz w:val="28"/>
          <w:szCs w:val="28"/>
          <w:lang w:val="vi-VN"/>
        </w:rPr>
        <w:t xml:space="preserve"> cuộc họp cha mẹ học sinh</w:t>
      </w:r>
      <w:r>
        <w:rPr>
          <w:color w:val="000000"/>
          <w:sz w:val="28"/>
          <w:szCs w:val="28"/>
        </w:rPr>
        <w:t xml:space="preserve"> </w:t>
      </w:r>
      <w:r w:rsidRPr="0045516B">
        <w:rPr>
          <w:color w:val="000000"/>
          <w:sz w:val="28"/>
          <w:szCs w:val="28"/>
          <w:lang w:val="vi-VN"/>
        </w:rPr>
        <w:t xml:space="preserve">hoặc phát tài liệu cho cha mẹ </w:t>
      </w:r>
      <w:r>
        <w:rPr>
          <w:color w:val="000000"/>
          <w:sz w:val="28"/>
          <w:szCs w:val="28"/>
          <w:lang w:val="vi-VN"/>
        </w:rPr>
        <w:t>học sinh, sinh viên</w:t>
      </w:r>
      <w:r>
        <w:rPr>
          <w:color w:val="000000"/>
          <w:sz w:val="28"/>
          <w:szCs w:val="28"/>
        </w:rPr>
        <w:t xml:space="preserve"> trước </w:t>
      </w:r>
      <w:r w:rsidRPr="0045516B">
        <w:rPr>
          <w:color w:val="000000"/>
          <w:sz w:val="28"/>
          <w:szCs w:val="28"/>
          <w:lang w:val="vi-VN"/>
        </w:rPr>
        <w:t xml:space="preserve">khi tiếp nhận </w:t>
      </w:r>
      <w:r>
        <w:rPr>
          <w:color w:val="000000"/>
          <w:sz w:val="28"/>
          <w:szCs w:val="28"/>
        </w:rPr>
        <w:t xml:space="preserve">vào học </w:t>
      </w:r>
      <w:r w:rsidRPr="0045516B">
        <w:rPr>
          <w:color w:val="000000"/>
          <w:sz w:val="28"/>
          <w:szCs w:val="28"/>
          <w:lang w:val="vi-VN"/>
        </w:rPr>
        <w:t xml:space="preserve">đối với </w:t>
      </w:r>
      <w:r>
        <w:rPr>
          <w:color w:val="000000"/>
          <w:sz w:val="28"/>
          <w:szCs w:val="28"/>
        </w:rPr>
        <w:t>học sinh</w:t>
      </w:r>
      <w:r w:rsidRPr="0045516B">
        <w:rPr>
          <w:color w:val="000000"/>
          <w:sz w:val="28"/>
          <w:szCs w:val="28"/>
          <w:lang w:val="vi-VN"/>
        </w:rPr>
        <w:t xml:space="preserve"> mới tiếp nhận hoặc trước khi tuyển sinh đối với học sinh.</w:t>
      </w:r>
    </w:p>
    <w:p w:rsidR="00F014F4" w:rsidRPr="0045516B" w:rsidRDefault="00F014F4" w:rsidP="00EA4184">
      <w:pPr>
        <w:pStyle w:val="NormalWeb"/>
        <w:shd w:val="clear" w:color="auto" w:fill="FFFFFF"/>
        <w:spacing w:before="0" w:beforeAutospacing="0" w:after="0" w:afterAutospacing="0"/>
        <w:jc w:val="both"/>
        <w:rPr>
          <w:color w:val="000000"/>
          <w:sz w:val="28"/>
          <w:szCs w:val="28"/>
        </w:rPr>
      </w:pPr>
      <w:r w:rsidRPr="0045516B">
        <w:rPr>
          <w:color w:val="000000"/>
          <w:sz w:val="28"/>
          <w:szCs w:val="28"/>
          <w:lang w:val="vi-VN"/>
        </w:rPr>
        <w:t xml:space="preserve">b) Phổ biến hoặc phát tài liệu cho cha mẹ </w:t>
      </w:r>
      <w:r>
        <w:rPr>
          <w:color w:val="000000"/>
          <w:sz w:val="28"/>
          <w:szCs w:val="28"/>
          <w:lang w:val="vi-VN"/>
        </w:rPr>
        <w:t>học sinh</w:t>
      </w:r>
      <w:r>
        <w:rPr>
          <w:color w:val="000000"/>
          <w:sz w:val="28"/>
          <w:szCs w:val="28"/>
        </w:rPr>
        <w:t xml:space="preserve"> </w:t>
      </w:r>
      <w:r w:rsidRPr="0045516B">
        <w:rPr>
          <w:color w:val="000000"/>
          <w:sz w:val="28"/>
          <w:szCs w:val="28"/>
          <w:lang w:val="vi-VN"/>
        </w:rPr>
        <w:t xml:space="preserve">trước khi tổ chức họp cha mẹ học sinh vào đầu năm học mới đối với </w:t>
      </w:r>
      <w:r>
        <w:rPr>
          <w:color w:val="000000"/>
          <w:sz w:val="28"/>
          <w:szCs w:val="28"/>
          <w:lang w:val="vi-VN"/>
        </w:rPr>
        <w:t>học sinh</w:t>
      </w:r>
      <w:r>
        <w:rPr>
          <w:color w:val="000000"/>
          <w:sz w:val="28"/>
          <w:szCs w:val="28"/>
        </w:rPr>
        <w:t xml:space="preserve"> </w:t>
      </w:r>
      <w:r w:rsidRPr="0045516B">
        <w:rPr>
          <w:color w:val="000000"/>
          <w:sz w:val="28"/>
          <w:szCs w:val="28"/>
          <w:lang w:val="vi-VN"/>
        </w:rPr>
        <w:t xml:space="preserve">đang học tại </w:t>
      </w:r>
      <w:r>
        <w:rPr>
          <w:color w:val="000000"/>
          <w:sz w:val="28"/>
          <w:szCs w:val="28"/>
        </w:rPr>
        <w:t>nhà trường</w:t>
      </w:r>
      <w:r w:rsidRPr="0045516B">
        <w:rPr>
          <w:color w:val="000000"/>
          <w:sz w:val="28"/>
          <w:szCs w:val="28"/>
          <w:lang w:val="vi-VN"/>
        </w:rPr>
        <w:t>.</w:t>
      </w:r>
    </w:p>
    <w:p w:rsidR="00F11D52" w:rsidRPr="008169EC" w:rsidRDefault="00F11D52" w:rsidP="00EA4184">
      <w:pPr>
        <w:pStyle w:val="NormalWeb"/>
        <w:spacing w:before="0" w:beforeAutospacing="0" w:after="0" w:afterAutospacing="0"/>
        <w:ind w:firstLine="720"/>
        <w:jc w:val="both"/>
        <w:rPr>
          <w:sz w:val="28"/>
          <w:szCs w:val="28"/>
        </w:rPr>
      </w:pPr>
      <w:r w:rsidRPr="008169EC">
        <w:rPr>
          <w:rStyle w:val="Strong"/>
          <w:sz w:val="28"/>
          <w:szCs w:val="28"/>
        </w:rPr>
        <w:t>III</w:t>
      </w:r>
      <w:r w:rsidR="00F2683D">
        <w:rPr>
          <w:rStyle w:val="Strong"/>
          <w:sz w:val="28"/>
          <w:szCs w:val="28"/>
        </w:rPr>
        <w:t>.</w:t>
      </w:r>
      <w:r w:rsidRPr="008169EC">
        <w:rPr>
          <w:rStyle w:val="Strong"/>
          <w:sz w:val="28"/>
          <w:szCs w:val="28"/>
        </w:rPr>
        <w:t xml:space="preserve"> TỔ CHỨC THỰC HIỆN</w:t>
      </w:r>
    </w:p>
    <w:p w:rsidR="00F014F4" w:rsidRPr="00F014F4" w:rsidRDefault="00F014F4" w:rsidP="00EA4184">
      <w:pPr>
        <w:pStyle w:val="NormalWeb"/>
        <w:shd w:val="clear" w:color="auto" w:fill="FFFFFF"/>
        <w:spacing w:before="0" w:beforeAutospacing="0" w:after="0" w:afterAutospacing="0"/>
        <w:ind w:firstLine="720"/>
        <w:jc w:val="both"/>
        <w:rPr>
          <w:color w:val="000000"/>
          <w:sz w:val="28"/>
          <w:szCs w:val="28"/>
        </w:rPr>
      </w:pPr>
      <w:r w:rsidRPr="00F014F4">
        <w:rPr>
          <w:color w:val="000000"/>
          <w:sz w:val="28"/>
          <w:szCs w:val="28"/>
          <w:lang w:val="vi-VN"/>
        </w:rPr>
        <w:t xml:space="preserve">1. </w:t>
      </w:r>
      <w:r>
        <w:rPr>
          <w:color w:val="000000"/>
          <w:sz w:val="28"/>
          <w:szCs w:val="28"/>
        </w:rPr>
        <w:t>Hiệu trưởng-Trưởng ban chỉ đạo:</w:t>
      </w:r>
      <w:r w:rsidRPr="00F014F4">
        <w:rPr>
          <w:color w:val="000000"/>
          <w:sz w:val="28"/>
          <w:szCs w:val="28"/>
          <w:lang w:val="vi-VN"/>
        </w:rPr>
        <w:t xml:space="preserve"> chịu trách nhiệm tổ chức thực hiện các nội dung, hình thức và thời điểm công khai quy định tại Quy chế này. Thực hiện </w:t>
      </w:r>
      <w:r w:rsidRPr="00F014F4">
        <w:rPr>
          <w:color w:val="000000"/>
          <w:sz w:val="28"/>
          <w:szCs w:val="28"/>
          <w:shd w:val="clear" w:color="auto" w:fill="FFFFFF"/>
          <w:lang w:val="vi-VN"/>
        </w:rPr>
        <w:t>tổng</w:t>
      </w:r>
      <w:r w:rsidRPr="00F014F4">
        <w:rPr>
          <w:color w:val="000000"/>
          <w:sz w:val="28"/>
          <w:szCs w:val="28"/>
          <w:lang w:val="vi-VN"/>
        </w:rPr>
        <w:t xml:space="preserve"> kết, đánh giá công tác công khai nhằm hoàn thiện và nâng cao hiệu quả công tác quản lý. Tạo điều kiện thuận lợi cho công tác kiểm tra việc thực hiện công khai của </w:t>
      </w:r>
      <w:r>
        <w:rPr>
          <w:color w:val="000000"/>
          <w:sz w:val="28"/>
          <w:szCs w:val="28"/>
        </w:rPr>
        <w:t>nhà trường</w:t>
      </w:r>
      <w:r w:rsidRPr="00F014F4">
        <w:rPr>
          <w:color w:val="000000"/>
          <w:sz w:val="28"/>
          <w:szCs w:val="28"/>
          <w:lang w:val="vi-VN"/>
        </w:rPr>
        <w:t>.</w:t>
      </w:r>
      <w:r>
        <w:rPr>
          <w:color w:val="000000"/>
          <w:sz w:val="28"/>
          <w:szCs w:val="28"/>
        </w:rPr>
        <w:t xml:space="preserve"> Phân công nhiệm vụ cho từng thành viên trong BCĐ thực hiện quy chế công khai.</w:t>
      </w:r>
    </w:p>
    <w:p w:rsidR="00F014F4" w:rsidRPr="00F014F4" w:rsidRDefault="00F014F4" w:rsidP="00EA4184">
      <w:pPr>
        <w:pStyle w:val="NormalWeb"/>
        <w:shd w:val="clear" w:color="auto" w:fill="FFFFFF"/>
        <w:spacing w:before="0" w:beforeAutospacing="0" w:after="0" w:afterAutospacing="0"/>
        <w:ind w:firstLine="720"/>
        <w:jc w:val="both"/>
        <w:rPr>
          <w:color w:val="000000"/>
          <w:sz w:val="28"/>
          <w:szCs w:val="28"/>
        </w:rPr>
      </w:pPr>
      <w:r w:rsidRPr="00F014F4">
        <w:rPr>
          <w:color w:val="000000"/>
          <w:sz w:val="28"/>
          <w:szCs w:val="28"/>
          <w:lang w:val="vi-VN"/>
        </w:rPr>
        <w:t xml:space="preserve">2. </w:t>
      </w:r>
      <w:r>
        <w:rPr>
          <w:color w:val="000000"/>
          <w:sz w:val="28"/>
          <w:szCs w:val="28"/>
        </w:rPr>
        <w:t xml:space="preserve">Phó Hiệu trưởng – Phó ban thường trực: </w:t>
      </w:r>
      <w:r w:rsidRPr="00F014F4">
        <w:rPr>
          <w:color w:val="000000"/>
          <w:sz w:val="28"/>
          <w:szCs w:val="28"/>
          <w:lang w:val="vi-VN"/>
        </w:rPr>
        <w:t xml:space="preserve">Báo cáo kết quả thực hiện quy chế công khai của năm học trước và kế hoạch triển khai quy chế công khai của năm học sắp </w:t>
      </w:r>
      <w:r w:rsidRPr="00F014F4">
        <w:rPr>
          <w:color w:val="000000"/>
          <w:sz w:val="28"/>
          <w:szCs w:val="28"/>
          <w:lang w:val="vi-VN"/>
        </w:rPr>
        <w:lastRenderedPageBreak/>
        <w:t>tới cho cơ quan chỉ đạo, chủ trì tổ chức kiểm tra và cơ quan chủ quản (nếu có) trước 30 tháng 9 hằng năm.</w:t>
      </w:r>
    </w:p>
    <w:p w:rsidR="00F014F4" w:rsidRPr="00F014F4" w:rsidRDefault="00F014F4" w:rsidP="00EA4184">
      <w:pPr>
        <w:pStyle w:val="NormalWeb"/>
        <w:shd w:val="clear" w:color="auto" w:fill="FFFFFF"/>
        <w:spacing w:before="0" w:beforeAutospacing="0" w:after="0" w:afterAutospacing="0"/>
        <w:ind w:firstLine="720"/>
        <w:jc w:val="both"/>
        <w:rPr>
          <w:color w:val="000000"/>
          <w:sz w:val="28"/>
          <w:szCs w:val="28"/>
        </w:rPr>
      </w:pPr>
      <w:r w:rsidRPr="00F014F4">
        <w:rPr>
          <w:color w:val="000000"/>
          <w:sz w:val="28"/>
          <w:szCs w:val="28"/>
          <w:lang w:val="vi-VN"/>
        </w:rPr>
        <w:t>3.</w:t>
      </w:r>
      <w:r>
        <w:rPr>
          <w:color w:val="000000"/>
          <w:sz w:val="28"/>
          <w:szCs w:val="28"/>
        </w:rPr>
        <w:t xml:space="preserve"> Thư kí Hội đồng-Thư kí BCĐ: </w:t>
      </w:r>
      <w:r w:rsidRPr="00F014F4">
        <w:rPr>
          <w:color w:val="000000"/>
          <w:sz w:val="28"/>
          <w:szCs w:val="28"/>
          <w:lang w:val="vi-VN"/>
        </w:rPr>
        <w:t>Thực hiện công bố kết quả kiểm tra vào thời điểm không quá 5 ngày sau khi nhận được kết quả kiểm tra của cơ quan chỉ đạo, chủ trì tổ chức kiểm tra và bằng các hình thức sau đây:</w:t>
      </w:r>
    </w:p>
    <w:p w:rsidR="00F014F4" w:rsidRPr="00F014F4" w:rsidRDefault="00F014F4" w:rsidP="00EA4184">
      <w:pPr>
        <w:pStyle w:val="NormalWeb"/>
        <w:shd w:val="clear" w:color="auto" w:fill="FFFFFF"/>
        <w:spacing w:before="0" w:beforeAutospacing="0" w:after="0" w:afterAutospacing="0"/>
        <w:jc w:val="both"/>
        <w:rPr>
          <w:color w:val="000000"/>
          <w:sz w:val="28"/>
          <w:szCs w:val="28"/>
        </w:rPr>
      </w:pPr>
      <w:r w:rsidRPr="00F014F4">
        <w:rPr>
          <w:color w:val="000000"/>
          <w:sz w:val="28"/>
          <w:szCs w:val="28"/>
          <w:lang w:val="vi-VN"/>
        </w:rPr>
        <w:t xml:space="preserve">a) Công bố công khai trong cuộc họp với cán bộ, giáo viên, nhân viên của </w:t>
      </w:r>
      <w:r>
        <w:rPr>
          <w:color w:val="000000"/>
          <w:sz w:val="28"/>
          <w:szCs w:val="28"/>
        </w:rPr>
        <w:t>nhà trường</w:t>
      </w:r>
      <w:r w:rsidRPr="00F014F4">
        <w:rPr>
          <w:color w:val="000000"/>
          <w:sz w:val="28"/>
          <w:szCs w:val="28"/>
          <w:lang w:val="vi-VN"/>
        </w:rPr>
        <w:t>.</w:t>
      </w:r>
    </w:p>
    <w:p w:rsidR="00F014F4" w:rsidRPr="00F014F4" w:rsidRDefault="00F014F4" w:rsidP="00EA4184">
      <w:pPr>
        <w:pStyle w:val="NormalWeb"/>
        <w:shd w:val="clear" w:color="auto" w:fill="FFFFFF"/>
        <w:spacing w:before="0" w:beforeAutospacing="0" w:after="0" w:afterAutospacing="0"/>
        <w:jc w:val="both"/>
        <w:rPr>
          <w:color w:val="000000"/>
          <w:sz w:val="28"/>
          <w:szCs w:val="28"/>
        </w:rPr>
      </w:pPr>
      <w:r w:rsidRPr="00F014F4">
        <w:rPr>
          <w:color w:val="000000"/>
          <w:sz w:val="28"/>
          <w:szCs w:val="28"/>
          <w:lang w:val="vi-VN"/>
        </w:rPr>
        <w:t xml:space="preserve">b) Niêm yết công khai kết quả kiểm tra tại </w:t>
      </w:r>
      <w:r>
        <w:rPr>
          <w:color w:val="000000"/>
          <w:sz w:val="28"/>
          <w:szCs w:val="28"/>
        </w:rPr>
        <w:t>nhà trường</w:t>
      </w:r>
      <w:r w:rsidRPr="00F014F4">
        <w:rPr>
          <w:color w:val="000000"/>
          <w:sz w:val="28"/>
          <w:szCs w:val="28"/>
          <w:lang w:val="vi-VN"/>
        </w:rPr>
        <w:t xml:space="preserve"> đảm bảo thuận tiện cho cán bộ, giáo viên, nhân viên, cha mẹ học sinh hoặc người học xem xét.</w:t>
      </w:r>
    </w:p>
    <w:p w:rsidR="00F014F4" w:rsidRPr="00F014F4" w:rsidRDefault="00F014F4" w:rsidP="00EA4184">
      <w:pPr>
        <w:pStyle w:val="NormalWeb"/>
        <w:shd w:val="clear" w:color="auto" w:fill="FFFFFF"/>
        <w:spacing w:before="0" w:beforeAutospacing="0" w:after="0" w:afterAutospacing="0"/>
        <w:jc w:val="both"/>
        <w:rPr>
          <w:color w:val="000000"/>
          <w:sz w:val="28"/>
          <w:szCs w:val="28"/>
        </w:rPr>
      </w:pPr>
      <w:r w:rsidRPr="00F014F4">
        <w:rPr>
          <w:color w:val="000000"/>
          <w:sz w:val="28"/>
          <w:szCs w:val="28"/>
          <w:lang w:val="vi-VN"/>
        </w:rPr>
        <w:t>c) Đưa lên trang thông tin điện tử</w:t>
      </w:r>
      <w:r w:rsidR="00EA4184">
        <w:rPr>
          <w:color w:val="000000"/>
          <w:sz w:val="28"/>
          <w:szCs w:val="28"/>
        </w:rPr>
        <w:t xml:space="preserve"> (website)</w:t>
      </w:r>
      <w:r w:rsidRPr="00F014F4">
        <w:rPr>
          <w:color w:val="000000"/>
          <w:sz w:val="28"/>
          <w:szCs w:val="28"/>
          <w:lang w:val="vi-VN"/>
        </w:rPr>
        <w:t xml:space="preserve"> của </w:t>
      </w:r>
      <w:r>
        <w:rPr>
          <w:color w:val="000000"/>
          <w:sz w:val="28"/>
          <w:szCs w:val="28"/>
        </w:rPr>
        <w:t>nhà trường</w:t>
      </w:r>
      <w:r w:rsidRPr="00F014F4">
        <w:rPr>
          <w:color w:val="000000"/>
          <w:sz w:val="28"/>
          <w:szCs w:val="28"/>
          <w:lang w:val="vi-VN"/>
        </w:rPr>
        <w:t>.</w:t>
      </w:r>
    </w:p>
    <w:p w:rsidR="00F11D52" w:rsidRDefault="00F11D52" w:rsidP="00EA4184">
      <w:pPr>
        <w:pStyle w:val="NormalWeb"/>
        <w:spacing w:before="0" w:beforeAutospacing="0" w:after="0" w:afterAutospacing="0"/>
        <w:ind w:firstLine="720"/>
        <w:jc w:val="both"/>
        <w:rPr>
          <w:sz w:val="28"/>
          <w:szCs w:val="28"/>
        </w:rPr>
      </w:pPr>
    </w:p>
    <w:tbl>
      <w:tblPr>
        <w:tblW w:w="0" w:type="auto"/>
        <w:tblLook w:val="04A0" w:firstRow="1" w:lastRow="0" w:firstColumn="1" w:lastColumn="0" w:noHBand="0" w:noVBand="1"/>
      </w:tblPr>
      <w:tblGrid>
        <w:gridCol w:w="3168"/>
        <w:gridCol w:w="6120"/>
      </w:tblGrid>
      <w:tr w:rsidR="00F11D52" w:rsidTr="00365455">
        <w:tc>
          <w:tcPr>
            <w:tcW w:w="3168" w:type="dxa"/>
          </w:tcPr>
          <w:p w:rsidR="00F11D52" w:rsidRPr="00AC790C" w:rsidRDefault="00F11D52" w:rsidP="00EA4184">
            <w:pPr>
              <w:pStyle w:val="NormalWeb"/>
              <w:spacing w:before="0" w:beforeAutospacing="0" w:after="0" w:afterAutospacing="0"/>
              <w:rPr>
                <w:b/>
                <w:i/>
              </w:rPr>
            </w:pPr>
            <w:r w:rsidRPr="00AC790C">
              <w:rPr>
                <w:b/>
                <w:i/>
              </w:rPr>
              <w:t>Nơi nhận:</w:t>
            </w:r>
          </w:p>
          <w:p w:rsidR="00F2683D" w:rsidRPr="00E049C6" w:rsidRDefault="00F2683D" w:rsidP="00EA4184">
            <w:pPr>
              <w:pStyle w:val="NormalWeb"/>
              <w:spacing w:before="0" w:beforeAutospacing="0" w:after="0" w:afterAutospacing="0"/>
              <w:rPr>
                <w:i/>
                <w:sz w:val="22"/>
                <w:szCs w:val="22"/>
              </w:rPr>
            </w:pPr>
            <w:r w:rsidRPr="00E049C6">
              <w:rPr>
                <w:i/>
                <w:sz w:val="22"/>
                <w:szCs w:val="22"/>
              </w:rPr>
              <w:t>- BLĐ;</w:t>
            </w:r>
          </w:p>
          <w:p w:rsidR="00F2683D" w:rsidRPr="00E049C6" w:rsidRDefault="00F2683D" w:rsidP="00EA4184">
            <w:pPr>
              <w:pStyle w:val="NormalWeb"/>
              <w:spacing w:before="0" w:beforeAutospacing="0" w:after="0" w:afterAutospacing="0"/>
              <w:rPr>
                <w:i/>
                <w:sz w:val="22"/>
                <w:szCs w:val="22"/>
              </w:rPr>
            </w:pPr>
            <w:r w:rsidRPr="00E049C6">
              <w:rPr>
                <w:i/>
                <w:sz w:val="22"/>
                <w:szCs w:val="22"/>
              </w:rPr>
              <w:t>- Các tổ chức, đoàn thể;</w:t>
            </w:r>
          </w:p>
          <w:p w:rsidR="00F2683D" w:rsidRPr="00E049C6" w:rsidRDefault="00F2683D" w:rsidP="00EA4184">
            <w:pPr>
              <w:pStyle w:val="NormalWeb"/>
              <w:spacing w:before="0" w:beforeAutospacing="0" w:after="0" w:afterAutospacing="0"/>
              <w:rPr>
                <w:i/>
                <w:sz w:val="22"/>
                <w:szCs w:val="22"/>
              </w:rPr>
            </w:pPr>
            <w:r w:rsidRPr="00E049C6">
              <w:rPr>
                <w:i/>
                <w:sz w:val="22"/>
                <w:szCs w:val="22"/>
              </w:rPr>
              <w:t>- Ban Đại diện CMHS;</w:t>
            </w:r>
          </w:p>
          <w:p w:rsidR="00F11D52" w:rsidRPr="00E049C6" w:rsidRDefault="00F11D52" w:rsidP="00EA4184">
            <w:pPr>
              <w:pStyle w:val="NormalWeb"/>
              <w:spacing w:before="0" w:beforeAutospacing="0" w:after="0" w:afterAutospacing="0"/>
              <w:rPr>
                <w:i/>
                <w:sz w:val="22"/>
                <w:szCs w:val="22"/>
              </w:rPr>
            </w:pPr>
            <w:r w:rsidRPr="00E049C6">
              <w:rPr>
                <w:i/>
                <w:sz w:val="22"/>
                <w:szCs w:val="22"/>
              </w:rPr>
              <w:t>- Website trường;</w:t>
            </w:r>
          </w:p>
          <w:p w:rsidR="00F11D52" w:rsidRPr="00E049C6" w:rsidRDefault="00F11D52" w:rsidP="00EA4184">
            <w:pPr>
              <w:pStyle w:val="NormalWeb"/>
              <w:spacing w:before="0" w:beforeAutospacing="0" w:after="0" w:afterAutospacing="0"/>
              <w:rPr>
                <w:i/>
                <w:sz w:val="22"/>
                <w:szCs w:val="22"/>
              </w:rPr>
            </w:pPr>
            <w:r w:rsidRPr="00E049C6">
              <w:rPr>
                <w:i/>
                <w:sz w:val="22"/>
                <w:szCs w:val="22"/>
              </w:rPr>
              <w:t>- Lưu hồ sơ công khai;</w:t>
            </w:r>
          </w:p>
          <w:p w:rsidR="00F11D52" w:rsidRPr="00AC790C" w:rsidRDefault="00F11D52" w:rsidP="00EA4184">
            <w:pPr>
              <w:pStyle w:val="NormalWeb"/>
              <w:spacing w:before="0" w:beforeAutospacing="0" w:after="0" w:afterAutospacing="0"/>
              <w:rPr>
                <w:sz w:val="28"/>
                <w:szCs w:val="28"/>
              </w:rPr>
            </w:pPr>
            <w:r w:rsidRPr="00E049C6">
              <w:rPr>
                <w:i/>
                <w:sz w:val="22"/>
                <w:szCs w:val="22"/>
              </w:rPr>
              <w:t>- Lưu VT.</w:t>
            </w:r>
          </w:p>
        </w:tc>
        <w:tc>
          <w:tcPr>
            <w:tcW w:w="6120" w:type="dxa"/>
          </w:tcPr>
          <w:p w:rsidR="00F11D52" w:rsidRPr="00AC790C" w:rsidRDefault="00F11D52" w:rsidP="00EA4184">
            <w:pPr>
              <w:pStyle w:val="NormalWeb"/>
              <w:spacing w:before="0" w:beforeAutospacing="0" w:after="0" w:afterAutospacing="0"/>
              <w:jc w:val="center"/>
              <w:rPr>
                <w:sz w:val="28"/>
                <w:szCs w:val="28"/>
              </w:rPr>
            </w:pPr>
            <w:r w:rsidRPr="00AC790C">
              <w:rPr>
                <w:rStyle w:val="Strong"/>
                <w:sz w:val="28"/>
                <w:szCs w:val="28"/>
              </w:rPr>
              <w:t>HIỆU TRƯỞNG</w:t>
            </w:r>
          </w:p>
          <w:p w:rsidR="00F11D52" w:rsidRPr="00AC790C" w:rsidRDefault="00F11D52" w:rsidP="00EA4184">
            <w:pPr>
              <w:pStyle w:val="NormalWeb"/>
              <w:spacing w:before="0" w:beforeAutospacing="0" w:after="0" w:afterAutospacing="0"/>
              <w:jc w:val="center"/>
              <w:rPr>
                <w:sz w:val="28"/>
                <w:szCs w:val="28"/>
              </w:rPr>
            </w:pPr>
          </w:p>
          <w:p w:rsidR="00F11D52" w:rsidRPr="00AC790C" w:rsidRDefault="004B00EE" w:rsidP="00EA4184">
            <w:pPr>
              <w:pStyle w:val="NormalWeb"/>
              <w:spacing w:before="0" w:beforeAutospacing="0" w:after="0" w:afterAutospacing="0"/>
              <w:jc w:val="center"/>
              <w:rPr>
                <w:sz w:val="28"/>
                <w:szCs w:val="28"/>
              </w:rPr>
            </w:pPr>
            <w:r>
              <w:rPr>
                <w:sz w:val="28"/>
                <w:szCs w:val="28"/>
              </w:rPr>
              <w:t>(Đã kí)</w:t>
            </w:r>
          </w:p>
          <w:p w:rsidR="00F11D52" w:rsidRPr="00AC790C" w:rsidRDefault="00F11D52" w:rsidP="00EA4184">
            <w:pPr>
              <w:pStyle w:val="NormalWeb"/>
              <w:spacing w:before="0" w:beforeAutospacing="0" w:after="0" w:afterAutospacing="0"/>
              <w:jc w:val="center"/>
              <w:rPr>
                <w:sz w:val="28"/>
                <w:szCs w:val="28"/>
              </w:rPr>
            </w:pPr>
          </w:p>
          <w:p w:rsidR="00F11D52" w:rsidRPr="00AC790C" w:rsidRDefault="00DD4B0A" w:rsidP="00EA4184">
            <w:pPr>
              <w:pStyle w:val="NormalWeb"/>
              <w:spacing w:before="0" w:beforeAutospacing="0" w:after="0" w:afterAutospacing="0"/>
              <w:jc w:val="center"/>
              <w:rPr>
                <w:b/>
                <w:sz w:val="28"/>
                <w:szCs w:val="28"/>
              </w:rPr>
            </w:pPr>
            <w:r>
              <w:rPr>
                <w:b/>
                <w:sz w:val="28"/>
                <w:szCs w:val="28"/>
              </w:rPr>
              <w:t>Hoàng Thị Kim Khánh</w:t>
            </w:r>
          </w:p>
        </w:tc>
      </w:tr>
    </w:tbl>
    <w:p w:rsidR="009A10EC" w:rsidRDefault="009A10EC" w:rsidP="00EA4184"/>
    <w:sectPr w:rsidR="009A10EC" w:rsidSect="00EA4184">
      <w:pgSz w:w="12240" w:h="15840"/>
      <w:pgMar w:top="567"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52"/>
    <w:rsid w:val="000008DE"/>
    <w:rsid w:val="000014B9"/>
    <w:rsid w:val="00001BE4"/>
    <w:rsid w:val="00001FDB"/>
    <w:rsid w:val="000023D7"/>
    <w:rsid w:val="00002FF0"/>
    <w:rsid w:val="000031E2"/>
    <w:rsid w:val="000036F4"/>
    <w:rsid w:val="00003F56"/>
    <w:rsid w:val="00004562"/>
    <w:rsid w:val="0000461B"/>
    <w:rsid w:val="00006342"/>
    <w:rsid w:val="00006935"/>
    <w:rsid w:val="00006E7D"/>
    <w:rsid w:val="00006F52"/>
    <w:rsid w:val="00007916"/>
    <w:rsid w:val="00007C39"/>
    <w:rsid w:val="00007D7A"/>
    <w:rsid w:val="000104D3"/>
    <w:rsid w:val="000107A2"/>
    <w:rsid w:val="000119B6"/>
    <w:rsid w:val="0001216C"/>
    <w:rsid w:val="00012C8E"/>
    <w:rsid w:val="00013E52"/>
    <w:rsid w:val="000143B9"/>
    <w:rsid w:val="00014A1A"/>
    <w:rsid w:val="00015845"/>
    <w:rsid w:val="00015CA7"/>
    <w:rsid w:val="00016A0A"/>
    <w:rsid w:val="000176F7"/>
    <w:rsid w:val="00020A00"/>
    <w:rsid w:val="000220C9"/>
    <w:rsid w:val="0002232C"/>
    <w:rsid w:val="00022370"/>
    <w:rsid w:val="000237BE"/>
    <w:rsid w:val="00024043"/>
    <w:rsid w:val="000244C0"/>
    <w:rsid w:val="000245F6"/>
    <w:rsid w:val="0002494F"/>
    <w:rsid w:val="000249D8"/>
    <w:rsid w:val="00025104"/>
    <w:rsid w:val="0002535B"/>
    <w:rsid w:val="00025A54"/>
    <w:rsid w:val="0002692E"/>
    <w:rsid w:val="00027175"/>
    <w:rsid w:val="0002746A"/>
    <w:rsid w:val="00027BD0"/>
    <w:rsid w:val="00027D72"/>
    <w:rsid w:val="000303E5"/>
    <w:rsid w:val="00030C40"/>
    <w:rsid w:val="000313B5"/>
    <w:rsid w:val="00031A62"/>
    <w:rsid w:val="00031D40"/>
    <w:rsid w:val="00032B5D"/>
    <w:rsid w:val="00032FBA"/>
    <w:rsid w:val="000332D8"/>
    <w:rsid w:val="000335D8"/>
    <w:rsid w:val="00033D40"/>
    <w:rsid w:val="00033D8A"/>
    <w:rsid w:val="00033FB2"/>
    <w:rsid w:val="000340D0"/>
    <w:rsid w:val="000344A0"/>
    <w:rsid w:val="00034D7B"/>
    <w:rsid w:val="00036CBC"/>
    <w:rsid w:val="00037321"/>
    <w:rsid w:val="000378D7"/>
    <w:rsid w:val="00037C0A"/>
    <w:rsid w:val="00037CE2"/>
    <w:rsid w:val="00037DC3"/>
    <w:rsid w:val="00040BAF"/>
    <w:rsid w:val="00040C50"/>
    <w:rsid w:val="00040D58"/>
    <w:rsid w:val="00040EBA"/>
    <w:rsid w:val="00042E20"/>
    <w:rsid w:val="000432A2"/>
    <w:rsid w:val="00043849"/>
    <w:rsid w:val="000446A4"/>
    <w:rsid w:val="00044C25"/>
    <w:rsid w:val="00045297"/>
    <w:rsid w:val="000455F1"/>
    <w:rsid w:val="000457B2"/>
    <w:rsid w:val="00045ADE"/>
    <w:rsid w:val="000465F5"/>
    <w:rsid w:val="000470E0"/>
    <w:rsid w:val="00047390"/>
    <w:rsid w:val="00047B58"/>
    <w:rsid w:val="00050211"/>
    <w:rsid w:val="000506DB"/>
    <w:rsid w:val="00050EA0"/>
    <w:rsid w:val="00051064"/>
    <w:rsid w:val="000514F0"/>
    <w:rsid w:val="000519B6"/>
    <w:rsid w:val="00051CC5"/>
    <w:rsid w:val="00052480"/>
    <w:rsid w:val="00052963"/>
    <w:rsid w:val="00052B69"/>
    <w:rsid w:val="00052D0E"/>
    <w:rsid w:val="000537B8"/>
    <w:rsid w:val="000539EA"/>
    <w:rsid w:val="0005476D"/>
    <w:rsid w:val="0005482A"/>
    <w:rsid w:val="0005493B"/>
    <w:rsid w:val="00054FB5"/>
    <w:rsid w:val="00055E07"/>
    <w:rsid w:val="00056C83"/>
    <w:rsid w:val="000577F3"/>
    <w:rsid w:val="000608BD"/>
    <w:rsid w:val="00060E9F"/>
    <w:rsid w:val="00060F01"/>
    <w:rsid w:val="00060FB9"/>
    <w:rsid w:val="00061AEA"/>
    <w:rsid w:val="00061D48"/>
    <w:rsid w:val="000640B1"/>
    <w:rsid w:val="00064438"/>
    <w:rsid w:val="00064914"/>
    <w:rsid w:val="00065D8D"/>
    <w:rsid w:val="00067061"/>
    <w:rsid w:val="00067133"/>
    <w:rsid w:val="00067CA5"/>
    <w:rsid w:val="0007030C"/>
    <w:rsid w:val="000703F8"/>
    <w:rsid w:val="00070E6C"/>
    <w:rsid w:val="000710EB"/>
    <w:rsid w:val="00071C17"/>
    <w:rsid w:val="00071C25"/>
    <w:rsid w:val="00071FB0"/>
    <w:rsid w:val="00072333"/>
    <w:rsid w:val="0007310F"/>
    <w:rsid w:val="0007431D"/>
    <w:rsid w:val="0007456A"/>
    <w:rsid w:val="00074ED3"/>
    <w:rsid w:val="00076B97"/>
    <w:rsid w:val="00077F6A"/>
    <w:rsid w:val="000803E3"/>
    <w:rsid w:val="0008065E"/>
    <w:rsid w:val="000808E2"/>
    <w:rsid w:val="00081737"/>
    <w:rsid w:val="00081BA1"/>
    <w:rsid w:val="00081E23"/>
    <w:rsid w:val="00082C5F"/>
    <w:rsid w:val="000837EC"/>
    <w:rsid w:val="000840A3"/>
    <w:rsid w:val="0008422C"/>
    <w:rsid w:val="0008486B"/>
    <w:rsid w:val="0008519B"/>
    <w:rsid w:val="0008583B"/>
    <w:rsid w:val="0008594B"/>
    <w:rsid w:val="000863AE"/>
    <w:rsid w:val="00086588"/>
    <w:rsid w:val="000866B8"/>
    <w:rsid w:val="0008707E"/>
    <w:rsid w:val="00087C85"/>
    <w:rsid w:val="00090142"/>
    <w:rsid w:val="000908D7"/>
    <w:rsid w:val="00090DDB"/>
    <w:rsid w:val="00091B2E"/>
    <w:rsid w:val="00092619"/>
    <w:rsid w:val="000931EE"/>
    <w:rsid w:val="0009399A"/>
    <w:rsid w:val="000945B7"/>
    <w:rsid w:val="00095EBD"/>
    <w:rsid w:val="00095EFC"/>
    <w:rsid w:val="00095F88"/>
    <w:rsid w:val="0009794F"/>
    <w:rsid w:val="000979E8"/>
    <w:rsid w:val="00097C55"/>
    <w:rsid w:val="000A005D"/>
    <w:rsid w:val="000A00A8"/>
    <w:rsid w:val="000A0683"/>
    <w:rsid w:val="000A0B84"/>
    <w:rsid w:val="000A10EA"/>
    <w:rsid w:val="000A2932"/>
    <w:rsid w:val="000A3A72"/>
    <w:rsid w:val="000A3C79"/>
    <w:rsid w:val="000A3D78"/>
    <w:rsid w:val="000A4810"/>
    <w:rsid w:val="000A5009"/>
    <w:rsid w:val="000A504A"/>
    <w:rsid w:val="000A528D"/>
    <w:rsid w:val="000A624A"/>
    <w:rsid w:val="000A65CB"/>
    <w:rsid w:val="000A6A9F"/>
    <w:rsid w:val="000A6B0C"/>
    <w:rsid w:val="000A77EA"/>
    <w:rsid w:val="000B0617"/>
    <w:rsid w:val="000B1BD2"/>
    <w:rsid w:val="000B1DBC"/>
    <w:rsid w:val="000B1FD3"/>
    <w:rsid w:val="000B23E7"/>
    <w:rsid w:val="000B2DE6"/>
    <w:rsid w:val="000B34F9"/>
    <w:rsid w:val="000B3896"/>
    <w:rsid w:val="000B3E86"/>
    <w:rsid w:val="000B4B88"/>
    <w:rsid w:val="000B5184"/>
    <w:rsid w:val="000B51B7"/>
    <w:rsid w:val="000B57DE"/>
    <w:rsid w:val="000B66ED"/>
    <w:rsid w:val="000B67F4"/>
    <w:rsid w:val="000B6AD1"/>
    <w:rsid w:val="000B753F"/>
    <w:rsid w:val="000B7818"/>
    <w:rsid w:val="000C0767"/>
    <w:rsid w:val="000C11F9"/>
    <w:rsid w:val="000C14B7"/>
    <w:rsid w:val="000C20E2"/>
    <w:rsid w:val="000C40BB"/>
    <w:rsid w:val="000C506F"/>
    <w:rsid w:val="000C5F3E"/>
    <w:rsid w:val="000C626D"/>
    <w:rsid w:val="000C6409"/>
    <w:rsid w:val="000C6CEF"/>
    <w:rsid w:val="000C77ED"/>
    <w:rsid w:val="000C7F12"/>
    <w:rsid w:val="000D0342"/>
    <w:rsid w:val="000D04A0"/>
    <w:rsid w:val="000D0EBB"/>
    <w:rsid w:val="000D1175"/>
    <w:rsid w:val="000D1962"/>
    <w:rsid w:val="000D23F0"/>
    <w:rsid w:val="000D377E"/>
    <w:rsid w:val="000D4A0A"/>
    <w:rsid w:val="000D51F7"/>
    <w:rsid w:val="000D538E"/>
    <w:rsid w:val="000D6605"/>
    <w:rsid w:val="000D6E1F"/>
    <w:rsid w:val="000D7198"/>
    <w:rsid w:val="000E04A0"/>
    <w:rsid w:val="000E0750"/>
    <w:rsid w:val="000E089D"/>
    <w:rsid w:val="000E090F"/>
    <w:rsid w:val="000E0A6C"/>
    <w:rsid w:val="000E0C1E"/>
    <w:rsid w:val="000E0EB2"/>
    <w:rsid w:val="000E17D5"/>
    <w:rsid w:val="000E22E9"/>
    <w:rsid w:val="000E2FA6"/>
    <w:rsid w:val="000E3EC7"/>
    <w:rsid w:val="000E40B7"/>
    <w:rsid w:val="000E4472"/>
    <w:rsid w:val="000E455F"/>
    <w:rsid w:val="000E5750"/>
    <w:rsid w:val="000E5775"/>
    <w:rsid w:val="000E5868"/>
    <w:rsid w:val="000E58B2"/>
    <w:rsid w:val="000E5B37"/>
    <w:rsid w:val="000E63EF"/>
    <w:rsid w:val="000E7127"/>
    <w:rsid w:val="000F0BF0"/>
    <w:rsid w:val="000F1B7F"/>
    <w:rsid w:val="000F1D04"/>
    <w:rsid w:val="000F2951"/>
    <w:rsid w:val="000F2F91"/>
    <w:rsid w:val="000F4138"/>
    <w:rsid w:val="000F4662"/>
    <w:rsid w:val="000F519E"/>
    <w:rsid w:val="000F5FEB"/>
    <w:rsid w:val="00101008"/>
    <w:rsid w:val="0010167A"/>
    <w:rsid w:val="001032CF"/>
    <w:rsid w:val="00103AED"/>
    <w:rsid w:val="00104283"/>
    <w:rsid w:val="00104312"/>
    <w:rsid w:val="00104412"/>
    <w:rsid w:val="00104A05"/>
    <w:rsid w:val="001053A6"/>
    <w:rsid w:val="00105C1D"/>
    <w:rsid w:val="00105C76"/>
    <w:rsid w:val="00105E14"/>
    <w:rsid w:val="00105E87"/>
    <w:rsid w:val="00106FA3"/>
    <w:rsid w:val="001078CD"/>
    <w:rsid w:val="0010799B"/>
    <w:rsid w:val="00107E62"/>
    <w:rsid w:val="001100F5"/>
    <w:rsid w:val="0011088E"/>
    <w:rsid w:val="00110EB8"/>
    <w:rsid w:val="001116A3"/>
    <w:rsid w:val="001131E9"/>
    <w:rsid w:val="001142E5"/>
    <w:rsid w:val="00114BDC"/>
    <w:rsid w:val="00115CD2"/>
    <w:rsid w:val="00115E56"/>
    <w:rsid w:val="001165BD"/>
    <w:rsid w:val="00116F93"/>
    <w:rsid w:val="00117047"/>
    <w:rsid w:val="001174B2"/>
    <w:rsid w:val="001174B8"/>
    <w:rsid w:val="00117AF3"/>
    <w:rsid w:val="00117D44"/>
    <w:rsid w:val="00120864"/>
    <w:rsid w:val="00121517"/>
    <w:rsid w:val="001223E7"/>
    <w:rsid w:val="00123478"/>
    <w:rsid w:val="00125B4D"/>
    <w:rsid w:val="00125D9B"/>
    <w:rsid w:val="00126CA2"/>
    <w:rsid w:val="00127148"/>
    <w:rsid w:val="00127599"/>
    <w:rsid w:val="00127BD7"/>
    <w:rsid w:val="00130846"/>
    <w:rsid w:val="00130A98"/>
    <w:rsid w:val="00131599"/>
    <w:rsid w:val="001320ED"/>
    <w:rsid w:val="00132212"/>
    <w:rsid w:val="00132A1E"/>
    <w:rsid w:val="001330B3"/>
    <w:rsid w:val="00133389"/>
    <w:rsid w:val="00133403"/>
    <w:rsid w:val="00133A8C"/>
    <w:rsid w:val="001348FE"/>
    <w:rsid w:val="0013490A"/>
    <w:rsid w:val="0013493F"/>
    <w:rsid w:val="00134997"/>
    <w:rsid w:val="00134CDF"/>
    <w:rsid w:val="00135147"/>
    <w:rsid w:val="00135CF9"/>
    <w:rsid w:val="00135DC3"/>
    <w:rsid w:val="001368F3"/>
    <w:rsid w:val="00136C99"/>
    <w:rsid w:val="0013725D"/>
    <w:rsid w:val="00137BB8"/>
    <w:rsid w:val="00137D82"/>
    <w:rsid w:val="001405AE"/>
    <w:rsid w:val="00141E62"/>
    <w:rsid w:val="0014390F"/>
    <w:rsid w:val="00144413"/>
    <w:rsid w:val="00144FBB"/>
    <w:rsid w:val="00145038"/>
    <w:rsid w:val="001450E8"/>
    <w:rsid w:val="00145FD9"/>
    <w:rsid w:val="00147692"/>
    <w:rsid w:val="001476AC"/>
    <w:rsid w:val="00147805"/>
    <w:rsid w:val="00147988"/>
    <w:rsid w:val="00147F10"/>
    <w:rsid w:val="00150A34"/>
    <w:rsid w:val="00150D49"/>
    <w:rsid w:val="00151051"/>
    <w:rsid w:val="001516EA"/>
    <w:rsid w:val="00151778"/>
    <w:rsid w:val="00151939"/>
    <w:rsid w:val="001521E6"/>
    <w:rsid w:val="001528A7"/>
    <w:rsid w:val="00152C87"/>
    <w:rsid w:val="001539CF"/>
    <w:rsid w:val="00153E0F"/>
    <w:rsid w:val="00154C81"/>
    <w:rsid w:val="00154D38"/>
    <w:rsid w:val="00155D7B"/>
    <w:rsid w:val="00156560"/>
    <w:rsid w:val="001566D7"/>
    <w:rsid w:val="0015694E"/>
    <w:rsid w:val="0015718A"/>
    <w:rsid w:val="0015750F"/>
    <w:rsid w:val="001608E2"/>
    <w:rsid w:val="00160C87"/>
    <w:rsid w:val="00163299"/>
    <w:rsid w:val="0016376C"/>
    <w:rsid w:val="001640C3"/>
    <w:rsid w:val="0016438F"/>
    <w:rsid w:val="00164D40"/>
    <w:rsid w:val="00165236"/>
    <w:rsid w:val="001658B4"/>
    <w:rsid w:val="0016614B"/>
    <w:rsid w:val="00166A62"/>
    <w:rsid w:val="001679C5"/>
    <w:rsid w:val="00167CA0"/>
    <w:rsid w:val="00170305"/>
    <w:rsid w:val="0017092E"/>
    <w:rsid w:val="00170B96"/>
    <w:rsid w:val="00171716"/>
    <w:rsid w:val="00171E0C"/>
    <w:rsid w:val="001725B8"/>
    <w:rsid w:val="00172AB9"/>
    <w:rsid w:val="00172C10"/>
    <w:rsid w:val="00174A20"/>
    <w:rsid w:val="0017515E"/>
    <w:rsid w:val="0017536F"/>
    <w:rsid w:val="00175CA5"/>
    <w:rsid w:val="00176034"/>
    <w:rsid w:val="0017642D"/>
    <w:rsid w:val="00176725"/>
    <w:rsid w:val="001773CB"/>
    <w:rsid w:val="00177B5F"/>
    <w:rsid w:val="00180260"/>
    <w:rsid w:val="00180B89"/>
    <w:rsid w:val="00182065"/>
    <w:rsid w:val="0018382B"/>
    <w:rsid w:val="00184B27"/>
    <w:rsid w:val="001857AA"/>
    <w:rsid w:val="0018605B"/>
    <w:rsid w:val="00186593"/>
    <w:rsid w:val="00186BC3"/>
    <w:rsid w:val="00186D65"/>
    <w:rsid w:val="00187699"/>
    <w:rsid w:val="00187CD9"/>
    <w:rsid w:val="001906F6"/>
    <w:rsid w:val="00191294"/>
    <w:rsid w:val="00191388"/>
    <w:rsid w:val="00191773"/>
    <w:rsid w:val="00191B99"/>
    <w:rsid w:val="00191B9E"/>
    <w:rsid w:val="00193986"/>
    <w:rsid w:val="00193BBB"/>
    <w:rsid w:val="00193C15"/>
    <w:rsid w:val="001943DD"/>
    <w:rsid w:val="001947C9"/>
    <w:rsid w:val="00196282"/>
    <w:rsid w:val="00196DE1"/>
    <w:rsid w:val="0019772F"/>
    <w:rsid w:val="001979D8"/>
    <w:rsid w:val="001A054D"/>
    <w:rsid w:val="001A0D58"/>
    <w:rsid w:val="001A1117"/>
    <w:rsid w:val="001A1CB9"/>
    <w:rsid w:val="001A1F06"/>
    <w:rsid w:val="001A2812"/>
    <w:rsid w:val="001A323E"/>
    <w:rsid w:val="001A3347"/>
    <w:rsid w:val="001A37CF"/>
    <w:rsid w:val="001A3982"/>
    <w:rsid w:val="001A6E8A"/>
    <w:rsid w:val="001A6F6E"/>
    <w:rsid w:val="001A714F"/>
    <w:rsid w:val="001A72A0"/>
    <w:rsid w:val="001A7BF8"/>
    <w:rsid w:val="001B031D"/>
    <w:rsid w:val="001B060F"/>
    <w:rsid w:val="001B0757"/>
    <w:rsid w:val="001B0FD2"/>
    <w:rsid w:val="001B17F6"/>
    <w:rsid w:val="001B2AEC"/>
    <w:rsid w:val="001B3EA8"/>
    <w:rsid w:val="001B584F"/>
    <w:rsid w:val="001B6787"/>
    <w:rsid w:val="001B7074"/>
    <w:rsid w:val="001B78B6"/>
    <w:rsid w:val="001B7FD6"/>
    <w:rsid w:val="001C1D60"/>
    <w:rsid w:val="001C27E0"/>
    <w:rsid w:val="001C36F8"/>
    <w:rsid w:val="001C38DB"/>
    <w:rsid w:val="001C39CC"/>
    <w:rsid w:val="001C3E6B"/>
    <w:rsid w:val="001C49B4"/>
    <w:rsid w:val="001C4FF9"/>
    <w:rsid w:val="001C522B"/>
    <w:rsid w:val="001C5279"/>
    <w:rsid w:val="001C62CD"/>
    <w:rsid w:val="001D0044"/>
    <w:rsid w:val="001D06F2"/>
    <w:rsid w:val="001D0FCE"/>
    <w:rsid w:val="001D103C"/>
    <w:rsid w:val="001D104A"/>
    <w:rsid w:val="001D1D6F"/>
    <w:rsid w:val="001D21F7"/>
    <w:rsid w:val="001D251A"/>
    <w:rsid w:val="001D371A"/>
    <w:rsid w:val="001D4EB1"/>
    <w:rsid w:val="001D514B"/>
    <w:rsid w:val="001D54F7"/>
    <w:rsid w:val="001E0926"/>
    <w:rsid w:val="001E14BB"/>
    <w:rsid w:val="001E162B"/>
    <w:rsid w:val="001E1D45"/>
    <w:rsid w:val="001E4252"/>
    <w:rsid w:val="001E4D21"/>
    <w:rsid w:val="001E4E39"/>
    <w:rsid w:val="001E579B"/>
    <w:rsid w:val="001E60F9"/>
    <w:rsid w:val="001E6B54"/>
    <w:rsid w:val="001E6D7C"/>
    <w:rsid w:val="001E7926"/>
    <w:rsid w:val="001F00D5"/>
    <w:rsid w:val="001F07CE"/>
    <w:rsid w:val="001F0927"/>
    <w:rsid w:val="001F0ADB"/>
    <w:rsid w:val="001F18EB"/>
    <w:rsid w:val="001F1B84"/>
    <w:rsid w:val="001F356E"/>
    <w:rsid w:val="001F4A85"/>
    <w:rsid w:val="001F4D5A"/>
    <w:rsid w:val="001F59AB"/>
    <w:rsid w:val="001F5F45"/>
    <w:rsid w:val="001F6843"/>
    <w:rsid w:val="00200115"/>
    <w:rsid w:val="00200DBE"/>
    <w:rsid w:val="002025E1"/>
    <w:rsid w:val="00202B60"/>
    <w:rsid w:val="002033E6"/>
    <w:rsid w:val="00203506"/>
    <w:rsid w:val="00203514"/>
    <w:rsid w:val="00203946"/>
    <w:rsid w:val="00203DA5"/>
    <w:rsid w:val="00203E89"/>
    <w:rsid w:val="00205D1B"/>
    <w:rsid w:val="00205EF9"/>
    <w:rsid w:val="002066F1"/>
    <w:rsid w:val="0020780E"/>
    <w:rsid w:val="00210283"/>
    <w:rsid w:val="00210F92"/>
    <w:rsid w:val="002111FD"/>
    <w:rsid w:val="00212204"/>
    <w:rsid w:val="00212FD9"/>
    <w:rsid w:val="00213F26"/>
    <w:rsid w:val="00214CE3"/>
    <w:rsid w:val="00215FC5"/>
    <w:rsid w:val="00216109"/>
    <w:rsid w:val="00216A3D"/>
    <w:rsid w:val="0021791E"/>
    <w:rsid w:val="002205BF"/>
    <w:rsid w:val="002206C7"/>
    <w:rsid w:val="002207AA"/>
    <w:rsid w:val="00221CCD"/>
    <w:rsid w:val="002224E6"/>
    <w:rsid w:val="00222823"/>
    <w:rsid w:val="00222A42"/>
    <w:rsid w:val="00222CB7"/>
    <w:rsid w:val="00223494"/>
    <w:rsid w:val="002235AA"/>
    <w:rsid w:val="00223E7B"/>
    <w:rsid w:val="00223FE2"/>
    <w:rsid w:val="0022459A"/>
    <w:rsid w:val="00224BBA"/>
    <w:rsid w:val="00226C93"/>
    <w:rsid w:val="00226CA3"/>
    <w:rsid w:val="0023064F"/>
    <w:rsid w:val="002307D5"/>
    <w:rsid w:val="00231A3E"/>
    <w:rsid w:val="00232851"/>
    <w:rsid w:val="00232989"/>
    <w:rsid w:val="00232AB8"/>
    <w:rsid w:val="00232BBC"/>
    <w:rsid w:val="0023320A"/>
    <w:rsid w:val="0023339D"/>
    <w:rsid w:val="0023340C"/>
    <w:rsid w:val="00234670"/>
    <w:rsid w:val="0023475D"/>
    <w:rsid w:val="00234D8E"/>
    <w:rsid w:val="0023507E"/>
    <w:rsid w:val="00235098"/>
    <w:rsid w:val="00240B67"/>
    <w:rsid w:val="0024110A"/>
    <w:rsid w:val="002415A3"/>
    <w:rsid w:val="00241DFF"/>
    <w:rsid w:val="00242766"/>
    <w:rsid w:val="002435C4"/>
    <w:rsid w:val="002449C4"/>
    <w:rsid w:val="002462F0"/>
    <w:rsid w:val="00246907"/>
    <w:rsid w:val="0024711E"/>
    <w:rsid w:val="00247D38"/>
    <w:rsid w:val="00247D5C"/>
    <w:rsid w:val="002501B0"/>
    <w:rsid w:val="00250D2E"/>
    <w:rsid w:val="00251188"/>
    <w:rsid w:val="00251595"/>
    <w:rsid w:val="00251710"/>
    <w:rsid w:val="002519E0"/>
    <w:rsid w:val="00251AE2"/>
    <w:rsid w:val="00251C2B"/>
    <w:rsid w:val="00251E12"/>
    <w:rsid w:val="002521B2"/>
    <w:rsid w:val="0025344E"/>
    <w:rsid w:val="00254EF4"/>
    <w:rsid w:val="00255246"/>
    <w:rsid w:val="00256291"/>
    <w:rsid w:val="002563FE"/>
    <w:rsid w:val="00256B19"/>
    <w:rsid w:val="00257694"/>
    <w:rsid w:val="00257A1B"/>
    <w:rsid w:val="0026212F"/>
    <w:rsid w:val="00263ACC"/>
    <w:rsid w:val="002645E6"/>
    <w:rsid w:val="00264D20"/>
    <w:rsid w:val="00266B20"/>
    <w:rsid w:val="00266FCC"/>
    <w:rsid w:val="002673ED"/>
    <w:rsid w:val="0026788E"/>
    <w:rsid w:val="002701A2"/>
    <w:rsid w:val="002701FD"/>
    <w:rsid w:val="002703CE"/>
    <w:rsid w:val="00270FD0"/>
    <w:rsid w:val="00271174"/>
    <w:rsid w:val="00271ED8"/>
    <w:rsid w:val="002729DD"/>
    <w:rsid w:val="00273961"/>
    <w:rsid w:val="00273DD6"/>
    <w:rsid w:val="00274303"/>
    <w:rsid w:val="00274699"/>
    <w:rsid w:val="00274FF2"/>
    <w:rsid w:val="0027566D"/>
    <w:rsid w:val="00275E09"/>
    <w:rsid w:val="00276004"/>
    <w:rsid w:val="002770A6"/>
    <w:rsid w:val="00277CCF"/>
    <w:rsid w:val="00280A5D"/>
    <w:rsid w:val="00280ABE"/>
    <w:rsid w:val="00281482"/>
    <w:rsid w:val="00281EE8"/>
    <w:rsid w:val="0028265C"/>
    <w:rsid w:val="00282C33"/>
    <w:rsid w:val="002831AE"/>
    <w:rsid w:val="00284D18"/>
    <w:rsid w:val="002856F4"/>
    <w:rsid w:val="0028634F"/>
    <w:rsid w:val="00287061"/>
    <w:rsid w:val="00287EAF"/>
    <w:rsid w:val="002901E7"/>
    <w:rsid w:val="00290566"/>
    <w:rsid w:val="002909F8"/>
    <w:rsid w:val="00290D3A"/>
    <w:rsid w:val="00291788"/>
    <w:rsid w:val="00292271"/>
    <w:rsid w:val="002923EB"/>
    <w:rsid w:val="0029389B"/>
    <w:rsid w:val="00293FE6"/>
    <w:rsid w:val="00294441"/>
    <w:rsid w:val="00294DDC"/>
    <w:rsid w:val="00294E13"/>
    <w:rsid w:val="00295474"/>
    <w:rsid w:val="00295841"/>
    <w:rsid w:val="00296108"/>
    <w:rsid w:val="002968CD"/>
    <w:rsid w:val="00297171"/>
    <w:rsid w:val="00297473"/>
    <w:rsid w:val="00297B6C"/>
    <w:rsid w:val="002A1D25"/>
    <w:rsid w:val="002A2038"/>
    <w:rsid w:val="002A24CF"/>
    <w:rsid w:val="002A303F"/>
    <w:rsid w:val="002A36DB"/>
    <w:rsid w:val="002A3A11"/>
    <w:rsid w:val="002A3B87"/>
    <w:rsid w:val="002A3FF2"/>
    <w:rsid w:val="002A4123"/>
    <w:rsid w:val="002A4A02"/>
    <w:rsid w:val="002A4ACD"/>
    <w:rsid w:val="002A5344"/>
    <w:rsid w:val="002A5A57"/>
    <w:rsid w:val="002A5D3B"/>
    <w:rsid w:val="002A61B7"/>
    <w:rsid w:val="002A6B42"/>
    <w:rsid w:val="002A6F2B"/>
    <w:rsid w:val="002B088C"/>
    <w:rsid w:val="002B0CA9"/>
    <w:rsid w:val="002B0D8F"/>
    <w:rsid w:val="002B1D13"/>
    <w:rsid w:val="002B24CC"/>
    <w:rsid w:val="002B26D2"/>
    <w:rsid w:val="002B2E11"/>
    <w:rsid w:val="002B2E65"/>
    <w:rsid w:val="002B354C"/>
    <w:rsid w:val="002B3841"/>
    <w:rsid w:val="002B44D6"/>
    <w:rsid w:val="002B525C"/>
    <w:rsid w:val="002B5CA7"/>
    <w:rsid w:val="002B6DF4"/>
    <w:rsid w:val="002B6F03"/>
    <w:rsid w:val="002B75F9"/>
    <w:rsid w:val="002B7862"/>
    <w:rsid w:val="002B7F8A"/>
    <w:rsid w:val="002C108D"/>
    <w:rsid w:val="002C1277"/>
    <w:rsid w:val="002C1C24"/>
    <w:rsid w:val="002C2007"/>
    <w:rsid w:val="002C2780"/>
    <w:rsid w:val="002C39BD"/>
    <w:rsid w:val="002C3B15"/>
    <w:rsid w:val="002C4195"/>
    <w:rsid w:val="002C41EA"/>
    <w:rsid w:val="002C482F"/>
    <w:rsid w:val="002C49AD"/>
    <w:rsid w:val="002C4BF7"/>
    <w:rsid w:val="002C4CAB"/>
    <w:rsid w:val="002C60AF"/>
    <w:rsid w:val="002C6793"/>
    <w:rsid w:val="002C738F"/>
    <w:rsid w:val="002D0931"/>
    <w:rsid w:val="002D0A61"/>
    <w:rsid w:val="002D0C90"/>
    <w:rsid w:val="002D0D42"/>
    <w:rsid w:val="002D0E8A"/>
    <w:rsid w:val="002D10DD"/>
    <w:rsid w:val="002D126D"/>
    <w:rsid w:val="002D198B"/>
    <w:rsid w:val="002D1D54"/>
    <w:rsid w:val="002D25E1"/>
    <w:rsid w:val="002D26A8"/>
    <w:rsid w:val="002D27C2"/>
    <w:rsid w:val="002D3491"/>
    <w:rsid w:val="002D3A47"/>
    <w:rsid w:val="002D72E7"/>
    <w:rsid w:val="002D74AD"/>
    <w:rsid w:val="002D7B6D"/>
    <w:rsid w:val="002E1C69"/>
    <w:rsid w:val="002E1CB3"/>
    <w:rsid w:val="002E1E7D"/>
    <w:rsid w:val="002E3951"/>
    <w:rsid w:val="002E3D9A"/>
    <w:rsid w:val="002E3F75"/>
    <w:rsid w:val="002E4BB6"/>
    <w:rsid w:val="002E5852"/>
    <w:rsid w:val="002E59A7"/>
    <w:rsid w:val="002E6C28"/>
    <w:rsid w:val="002E6C46"/>
    <w:rsid w:val="002E77A6"/>
    <w:rsid w:val="002E7848"/>
    <w:rsid w:val="002F05D6"/>
    <w:rsid w:val="002F1E25"/>
    <w:rsid w:val="002F290B"/>
    <w:rsid w:val="002F3606"/>
    <w:rsid w:val="002F38F3"/>
    <w:rsid w:val="002F3CBB"/>
    <w:rsid w:val="002F3F6B"/>
    <w:rsid w:val="002F43F5"/>
    <w:rsid w:val="002F5ABE"/>
    <w:rsid w:val="002F5EC0"/>
    <w:rsid w:val="002F6650"/>
    <w:rsid w:val="002F6B22"/>
    <w:rsid w:val="002F745E"/>
    <w:rsid w:val="003006FB"/>
    <w:rsid w:val="00301599"/>
    <w:rsid w:val="00301997"/>
    <w:rsid w:val="003019E9"/>
    <w:rsid w:val="003023BA"/>
    <w:rsid w:val="00303052"/>
    <w:rsid w:val="003031A5"/>
    <w:rsid w:val="003039F1"/>
    <w:rsid w:val="003047BE"/>
    <w:rsid w:val="00305752"/>
    <w:rsid w:val="00305B39"/>
    <w:rsid w:val="003078BC"/>
    <w:rsid w:val="00310DD5"/>
    <w:rsid w:val="00312B49"/>
    <w:rsid w:val="0031356C"/>
    <w:rsid w:val="0031482C"/>
    <w:rsid w:val="003153DC"/>
    <w:rsid w:val="0031545E"/>
    <w:rsid w:val="0031644D"/>
    <w:rsid w:val="003171F2"/>
    <w:rsid w:val="00320FB8"/>
    <w:rsid w:val="00321658"/>
    <w:rsid w:val="0032171A"/>
    <w:rsid w:val="003220FF"/>
    <w:rsid w:val="003221DB"/>
    <w:rsid w:val="00322578"/>
    <w:rsid w:val="00322E7C"/>
    <w:rsid w:val="00323757"/>
    <w:rsid w:val="00323FEF"/>
    <w:rsid w:val="00324598"/>
    <w:rsid w:val="0032539A"/>
    <w:rsid w:val="0032563F"/>
    <w:rsid w:val="00325A32"/>
    <w:rsid w:val="0032724F"/>
    <w:rsid w:val="0032797E"/>
    <w:rsid w:val="00327B23"/>
    <w:rsid w:val="003318DA"/>
    <w:rsid w:val="00331DFD"/>
    <w:rsid w:val="00332A42"/>
    <w:rsid w:val="00332F24"/>
    <w:rsid w:val="00333A1B"/>
    <w:rsid w:val="00333C86"/>
    <w:rsid w:val="0033420D"/>
    <w:rsid w:val="003344E9"/>
    <w:rsid w:val="003351DC"/>
    <w:rsid w:val="003354AD"/>
    <w:rsid w:val="00335AD3"/>
    <w:rsid w:val="00335ED5"/>
    <w:rsid w:val="00336A87"/>
    <w:rsid w:val="003372F5"/>
    <w:rsid w:val="00337F8A"/>
    <w:rsid w:val="00340BB1"/>
    <w:rsid w:val="003415DC"/>
    <w:rsid w:val="00341873"/>
    <w:rsid w:val="0034208B"/>
    <w:rsid w:val="00342183"/>
    <w:rsid w:val="003423B2"/>
    <w:rsid w:val="00342B97"/>
    <w:rsid w:val="00343333"/>
    <w:rsid w:val="00343CC0"/>
    <w:rsid w:val="00343CE8"/>
    <w:rsid w:val="00344623"/>
    <w:rsid w:val="00344E4C"/>
    <w:rsid w:val="0034616A"/>
    <w:rsid w:val="00346C81"/>
    <w:rsid w:val="00346FC9"/>
    <w:rsid w:val="00347012"/>
    <w:rsid w:val="003473FB"/>
    <w:rsid w:val="00350778"/>
    <w:rsid w:val="00351400"/>
    <w:rsid w:val="0035222E"/>
    <w:rsid w:val="003526CD"/>
    <w:rsid w:val="00352AF3"/>
    <w:rsid w:val="00352CDD"/>
    <w:rsid w:val="00353681"/>
    <w:rsid w:val="00353720"/>
    <w:rsid w:val="003537E8"/>
    <w:rsid w:val="00353A31"/>
    <w:rsid w:val="0035430A"/>
    <w:rsid w:val="003550AC"/>
    <w:rsid w:val="003555B8"/>
    <w:rsid w:val="00355CCA"/>
    <w:rsid w:val="00356089"/>
    <w:rsid w:val="0035654D"/>
    <w:rsid w:val="003569DA"/>
    <w:rsid w:val="00356D4F"/>
    <w:rsid w:val="0035748E"/>
    <w:rsid w:val="003611E6"/>
    <w:rsid w:val="003623BF"/>
    <w:rsid w:val="003626D9"/>
    <w:rsid w:val="003635D9"/>
    <w:rsid w:val="00364D3F"/>
    <w:rsid w:val="003650DC"/>
    <w:rsid w:val="0036534F"/>
    <w:rsid w:val="003657BC"/>
    <w:rsid w:val="00365D74"/>
    <w:rsid w:val="00365F36"/>
    <w:rsid w:val="00367138"/>
    <w:rsid w:val="003675C5"/>
    <w:rsid w:val="0037052C"/>
    <w:rsid w:val="003708A9"/>
    <w:rsid w:val="00370FDF"/>
    <w:rsid w:val="003716FF"/>
    <w:rsid w:val="00371974"/>
    <w:rsid w:val="00372227"/>
    <w:rsid w:val="00372596"/>
    <w:rsid w:val="00373D80"/>
    <w:rsid w:val="00374C44"/>
    <w:rsid w:val="00374FF7"/>
    <w:rsid w:val="003764CC"/>
    <w:rsid w:val="003777BC"/>
    <w:rsid w:val="00377A6B"/>
    <w:rsid w:val="00377E02"/>
    <w:rsid w:val="00380A32"/>
    <w:rsid w:val="00380BF1"/>
    <w:rsid w:val="00380EAB"/>
    <w:rsid w:val="003818F3"/>
    <w:rsid w:val="00382D47"/>
    <w:rsid w:val="00382FA7"/>
    <w:rsid w:val="003834AC"/>
    <w:rsid w:val="00383CB3"/>
    <w:rsid w:val="00384873"/>
    <w:rsid w:val="00384F29"/>
    <w:rsid w:val="003857BD"/>
    <w:rsid w:val="00385CE1"/>
    <w:rsid w:val="00385E35"/>
    <w:rsid w:val="00385F40"/>
    <w:rsid w:val="00386401"/>
    <w:rsid w:val="003866DC"/>
    <w:rsid w:val="0038719D"/>
    <w:rsid w:val="00387DBA"/>
    <w:rsid w:val="00390B1D"/>
    <w:rsid w:val="00391ACE"/>
    <w:rsid w:val="003932B3"/>
    <w:rsid w:val="00393B26"/>
    <w:rsid w:val="0039425E"/>
    <w:rsid w:val="00396B8F"/>
    <w:rsid w:val="00396D78"/>
    <w:rsid w:val="003A3815"/>
    <w:rsid w:val="003A386E"/>
    <w:rsid w:val="003A3A86"/>
    <w:rsid w:val="003A4935"/>
    <w:rsid w:val="003A4BC7"/>
    <w:rsid w:val="003A4DE2"/>
    <w:rsid w:val="003A5742"/>
    <w:rsid w:val="003A5882"/>
    <w:rsid w:val="003A6351"/>
    <w:rsid w:val="003A691F"/>
    <w:rsid w:val="003A6A75"/>
    <w:rsid w:val="003A752D"/>
    <w:rsid w:val="003B0D35"/>
    <w:rsid w:val="003B14C7"/>
    <w:rsid w:val="003B1E98"/>
    <w:rsid w:val="003B2172"/>
    <w:rsid w:val="003B2DA6"/>
    <w:rsid w:val="003B2F23"/>
    <w:rsid w:val="003B462F"/>
    <w:rsid w:val="003B4DDE"/>
    <w:rsid w:val="003B51A1"/>
    <w:rsid w:val="003B7134"/>
    <w:rsid w:val="003B7239"/>
    <w:rsid w:val="003B7C2D"/>
    <w:rsid w:val="003B7F6A"/>
    <w:rsid w:val="003C0733"/>
    <w:rsid w:val="003C126C"/>
    <w:rsid w:val="003C12D2"/>
    <w:rsid w:val="003C14FD"/>
    <w:rsid w:val="003C16BF"/>
    <w:rsid w:val="003C1955"/>
    <w:rsid w:val="003C1C21"/>
    <w:rsid w:val="003C2631"/>
    <w:rsid w:val="003C2ED2"/>
    <w:rsid w:val="003C3200"/>
    <w:rsid w:val="003C34E1"/>
    <w:rsid w:val="003C48C0"/>
    <w:rsid w:val="003C49E8"/>
    <w:rsid w:val="003C4BEE"/>
    <w:rsid w:val="003C4E1B"/>
    <w:rsid w:val="003C5182"/>
    <w:rsid w:val="003C606F"/>
    <w:rsid w:val="003C6D4A"/>
    <w:rsid w:val="003C703A"/>
    <w:rsid w:val="003D05DD"/>
    <w:rsid w:val="003D060D"/>
    <w:rsid w:val="003D0FA0"/>
    <w:rsid w:val="003D15D4"/>
    <w:rsid w:val="003D170B"/>
    <w:rsid w:val="003D184E"/>
    <w:rsid w:val="003D1A4B"/>
    <w:rsid w:val="003D2430"/>
    <w:rsid w:val="003D2EFE"/>
    <w:rsid w:val="003D30B8"/>
    <w:rsid w:val="003D34DB"/>
    <w:rsid w:val="003D35E5"/>
    <w:rsid w:val="003D377B"/>
    <w:rsid w:val="003D39B7"/>
    <w:rsid w:val="003D4A71"/>
    <w:rsid w:val="003D5711"/>
    <w:rsid w:val="003D5B0F"/>
    <w:rsid w:val="003D5BBA"/>
    <w:rsid w:val="003D5D06"/>
    <w:rsid w:val="003D6110"/>
    <w:rsid w:val="003D627B"/>
    <w:rsid w:val="003D7FA6"/>
    <w:rsid w:val="003E00C8"/>
    <w:rsid w:val="003E0B23"/>
    <w:rsid w:val="003E0BB8"/>
    <w:rsid w:val="003E1436"/>
    <w:rsid w:val="003E164E"/>
    <w:rsid w:val="003E1D6D"/>
    <w:rsid w:val="003E2C21"/>
    <w:rsid w:val="003E33BB"/>
    <w:rsid w:val="003E3951"/>
    <w:rsid w:val="003E39F0"/>
    <w:rsid w:val="003E3A52"/>
    <w:rsid w:val="003E3AF4"/>
    <w:rsid w:val="003E4CA6"/>
    <w:rsid w:val="003E5A53"/>
    <w:rsid w:val="003E5C86"/>
    <w:rsid w:val="003E5E99"/>
    <w:rsid w:val="003E6213"/>
    <w:rsid w:val="003E6C7B"/>
    <w:rsid w:val="003E71CA"/>
    <w:rsid w:val="003E79C4"/>
    <w:rsid w:val="003F0603"/>
    <w:rsid w:val="003F1F83"/>
    <w:rsid w:val="003F3620"/>
    <w:rsid w:val="003F3795"/>
    <w:rsid w:val="003F4F75"/>
    <w:rsid w:val="003F519A"/>
    <w:rsid w:val="003F5A07"/>
    <w:rsid w:val="003F5B0C"/>
    <w:rsid w:val="003F6C32"/>
    <w:rsid w:val="003F740B"/>
    <w:rsid w:val="003F7751"/>
    <w:rsid w:val="00401829"/>
    <w:rsid w:val="00403437"/>
    <w:rsid w:val="004035A0"/>
    <w:rsid w:val="00404F80"/>
    <w:rsid w:val="00404FD5"/>
    <w:rsid w:val="00407006"/>
    <w:rsid w:val="00410F74"/>
    <w:rsid w:val="00411B65"/>
    <w:rsid w:val="004120E2"/>
    <w:rsid w:val="004123D5"/>
    <w:rsid w:val="00412650"/>
    <w:rsid w:val="00412F95"/>
    <w:rsid w:val="004132AB"/>
    <w:rsid w:val="00414285"/>
    <w:rsid w:val="00415B53"/>
    <w:rsid w:val="00415EFD"/>
    <w:rsid w:val="004162B9"/>
    <w:rsid w:val="004164CE"/>
    <w:rsid w:val="004168CD"/>
    <w:rsid w:val="004175D6"/>
    <w:rsid w:val="00420079"/>
    <w:rsid w:val="00420476"/>
    <w:rsid w:val="00420687"/>
    <w:rsid w:val="00420771"/>
    <w:rsid w:val="004209C7"/>
    <w:rsid w:val="00420C6B"/>
    <w:rsid w:val="004212B0"/>
    <w:rsid w:val="00421390"/>
    <w:rsid w:val="00421B18"/>
    <w:rsid w:val="00421B24"/>
    <w:rsid w:val="004220CB"/>
    <w:rsid w:val="00423091"/>
    <w:rsid w:val="004238BE"/>
    <w:rsid w:val="00423F54"/>
    <w:rsid w:val="00423F58"/>
    <w:rsid w:val="004266A5"/>
    <w:rsid w:val="00426D51"/>
    <w:rsid w:val="00427118"/>
    <w:rsid w:val="00427384"/>
    <w:rsid w:val="004276C3"/>
    <w:rsid w:val="00430F36"/>
    <w:rsid w:val="00431500"/>
    <w:rsid w:val="00433052"/>
    <w:rsid w:val="0043327F"/>
    <w:rsid w:val="004335F4"/>
    <w:rsid w:val="00433660"/>
    <w:rsid w:val="00433D44"/>
    <w:rsid w:val="00434A7B"/>
    <w:rsid w:val="00434EDE"/>
    <w:rsid w:val="00435596"/>
    <w:rsid w:val="004359FB"/>
    <w:rsid w:val="00435FC5"/>
    <w:rsid w:val="0043607D"/>
    <w:rsid w:val="00436CB8"/>
    <w:rsid w:val="00440694"/>
    <w:rsid w:val="00440B71"/>
    <w:rsid w:val="00440B7F"/>
    <w:rsid w:val="004416BF"/>
    <w:rsid w:val="0044170A"/>
    <w:rsid w:val="0044247F"/>
    <w:rsid w:val="0044272A"/>
    <w:rsid w:val="00442785"/>
    <w:rsid w:val="00442C34"/>
    <w:rsid w:val="004432C5"/>
    <w:rsid w:val="00443B3C"/>
    <w:rsid w:val="00444135"/>
    <w:rsid w:val="00444CCA"/>
    <w:rsid w:val="00445501"/>
    <w:rsid w:val="00445B5A"/>
    <w:rsid w:val="00447B02"/>
    <w:rsid w:val="00450222"/>
    <w:rsid w:val="00451225"/>
    <w:rsid w:val="00451795"/>
    <w:rsid w:val="00452185"/>
    <w:rsid w:val="004527DA"/>
    <w:rsid w:val="004533BA"/>
    <w:rsid w:val="00453C46"/>
    <w:rsid w:val="0045435E"/>
    <w:rsid w:val="00454ADA"/>
    <w:rsid w:val="0045518C"/>
    <w:rsid w:val="00456429"/>
    <w:rsid w:val="00456672"/>
    <w:rsid w:val="004579B5"/>
    <w:rsid w:val="004601C4"/>
    <w:rsid w:val="00460795"/>
    <w:rsid w:val="00460DAF"/>
    <w:rsid w:val="004610D7"/>
    <w:rsid w:val="0046136A"/>
    <w:rsid w:val="004623F1"/>
    <w:rsid w:val="0046288A"/>
    <w:rsid w:val="00462944"/>
    <w:rsid w:val="00462D74"/>
    <w:rsid w:val="00463A16"/>
    <w:rsid w:val="00465C71"/>
    <w:rsid w:val="00466046"/>
    <w:rsid w:val="0046647B"/>
    <w:rsid w:val="0046733F"/>
    <w:rsid w:val="00470481"/>
    <w:rsid w:val="0047138F"/>
    <w:rsid w:val="0047197E"/>
    <w:rsid w:val="00471F18"/>
    <w:rsid w:val="0047227B"/>
    <w:rsid w:val="00472A3E"/>
    <w:rsid w:val="00472D18"/>
    <w:rsid w:val="004739EA"/>
    <w:rsid w:val="00473A3E"/>
    <w:rsid w:val="004749C3"/>
    <w:rsid w:val="00476AAA"/>
    <w:rsid w:val="00476D2C"/>
    <w:rsid w:val="004774FC"/>
    <w:rsid w:val="004779E0"/>
    <w:rsid w:val="00477D39"/>
    <w:rsid w:val="0048032A"/>
    <w:rsid w:val="00480A0A"/>
    <w:rsid w:val="00480C38"/>
    <w:rsid w:val="00481BA1"/>
    <w:rsid w:val="004822F2"/>
    <w:rsid w:val="00482968"/>
    <w:rsid w:val="00482CFA"/>
    <w:rsid w:val="004855FA"/>
    <w:rsid w:val="004863C4"/>
    <w:rsid w:val="00487154"/>
    <w:rsid w:val="00491374"/>
    <w:rsid w:val="00491B6D"/>
    <w:rsid w:val="004935F3"/>
    <w:rsid w:val="004942E1"/>
    <w:rsid w:val="0049431B"/>
    <w:rsid w:val="0049450E"/>
    <w:rsid w:val="0049564E"/>
    <w:rsid w:val="00495ADC"/>
    <w:rsid w:val="00497A48"/>
    <w:rsid w:val="00497BE7"/>
    <w:rsid w:val="004A0DCD"/>
    <w:rsid w:val="004A1125"/>
    <w:rsid w:val="004A11D9"/>
    <w:rsid w:val="004A1CB3"/>
    <w:rsid w:val="004A1D42"/>
    <w:rsid w:val="004A2645"/>
    <w:rsid w:val="004A2EC1"/>
    <w:rsid w:val="004A33C6"/>
    <w:rsid w:val="004A41CB"/>
    <w:rsid w:val="004A5B41"/>
    <w:rsid w:val="004A615C"/>
    <w:rsid w:val="004A6D4D"/>
    <w:rsid w:val="004A766E"/>
    <w:rsid w:val="004B00EE"/>
    <w:rsid w:val="004B00F2"/>
    <w:rsid w:val="004B1050"/>
    <w:rsid w:val="004B1950"/>
    <w:rsid w:val="004B2B6F"/>
    <w:rsid w:val="004B2D9B"/>
    <w:rsid w:val="004B3258"/>
    <w:rsid w:val="004B4060"/>
    <w:rsid w:val="004B5A35"/>
    <w:rsid w:val="004B5BCA"/>
    <w:rsid w:val="004B5C34"/>
    <w:rsid w:val="004B724F"/>
    <w:rsid w:val="004B74AB"/>
    <w:rsid w:val="004B78D0"/>
    <w:rsid w:val="004C0338"/>
    <w:rsid w:val="004C1B53"/>
    <w:rsid w:val="004C1BB5"/>
    <w:rsid w:val="004C2241"/>
    <w:rsid w:val="004C308C"/>
    <w:rsid w:val="004C3E09"/>
    <w:rsid w:val="004C411A"/>
    <w:rsid w:val="004C4877"/>
    <w:rsid w:val="004C4E46"/>
    <w:rsid w:val="004C58DE"/>
    <w:rsid w:val="004C5967"/>
    <w:rsid w:val="004C6FFF"/>
    <w:rsid w:val="004D045B"/>
    <w:rsid w:val="004D16F8"/>
    <w:rsid w:val="004D2EA3"/>
    <w:rsid w:val="004D3299"/>
    <w:rsid w:val="004D3626"/>
    <w:rsid w:val="004D4DDC"/>
    <w:rsid w:val="004D542A"/>
    <w:rsid w:val="004D5B30"/>
    <w:rsid w:val="004D60E7"/>
    <w:rsid w:val="004D61F1"/>
    <w:rsid w:val="004D708C"/>
    <w:rsid w:val="004E02FB"/>
    <w:rsid w:val="004E07F9"/>
    <w:rsid w:val="004E1D08"/>
    <w:rsid w:val="004E30F0"/>
    <w:rsid w:val="004E3423"/>
    <w:rsid w:val="004E3434"/>
    <w:rsid w:val="004E365E"/>
    <w:rsid w:val="004E3C88"/>
    <w:rsid w:val="004E411B"/>
    <w:rsid w:val="004E601D"/>
    <w:rsid w:val="004E65E5"/>
    <w:rsid w:val="004E6E02"/>
    <w:rsid w:val="004E7444"/>
    <w:rsid w:val="004E779E"/>
    <w:rsid w:val="004F0334"/>
    <w:rsid w:val="004F0774"/>
    <w:rsid w:val="004F131E"/>
    <w:rsid w:val="004F177E"/>
    <w:rsid w:val="004F2761"/>
    <w:rsid w:val="004F4311"/>
    <w:rsid w:val="004F43E2"/>
    <w:rsid w:val="004F5278"/>
    <w:rsid w:val="004F59D8"/>
    <w:rsid w:val="004F6EF8"/>
    <w:rsid w:val="0050031C"/>
    <w:rsid w:val="005009F7"/>
    <w:rsid w:val="00500AAF"/>
    <w:rsid w:val="005010C5"/>
    <w:rsid w:val="00501985"/>
    <w:rsid w:val="00502610"/>
    <w:rsid w:val="00503C64"/>
    <w:rsid w:val="00503F0D"/>
    <w:rsid w:val="00504372"/>
    <w:rsid w:val="00504AAE"/>
    <w:rsid w:val="00505D33"/>
    <w:rsid w:val="00505F44"/>
    <w:rsid w:val="00506E30"/>
    <w:rsid w:val="00507A76"/>
    <w:rsid w:val="00510784"/>
    <w:rsid w:val="005111BE"/>
    <w:rsid w:val="00511EB4"/>
    <w:rsid w:val="00512269"/>
    <w:rsid w:val="00512292"/>
    <w:rsid w:val="00513173"/>
    <w:rsid w:val="00513626"/>
    <w:rsid w:val="00513D5F"/>
    <w:rsid w:val="00514C3F"/>
    <w:rsid w:val="00514C94"/>
    <w:rsid w:val="005151D2"/>
    <w:rsid w:val="005157BE"/>
    <w:rsid w:val="00515C9B"/>
    <w:rsid w:val="005162B6"/>
    <w:rsid w:val="005169E7"/>
    <w:rsid w:val="00516D6B"/>
    <w:rsid w:val="0051745E"/>
    <w:rsid w:val="005177BD"/>
    <w:rsid w:val="00517A35"/>
    <w:rsid w:val="00521CAD"/>
    <w:rsid w:val="00523BFF"/>
    <w:rsid w:val="00523C2B"/>
    <w:rsid w:val="00523DD0"/>
    <w:rsid w:val="00523E54"/>
    <w:rsid w:val="00524B40"/>
    <w:rsid w:val="00524EAE"/>
    <w:rsid w:val="00525BA3"/>
    <w:rsid w:val="0052628D"/>
    <w:rsid w:val="00526A59"/>
    <w:rsid w:val="00526C31"/>
    <w:rsid w:val="00526F07"/>
    <w:rsid w:val="005279A1"/>
    <w:rsid w:val="00530680"/>
    <w:rsid w:val="0053153F"/>
    <w:rsid w:val="005335E2"/>
    <w:rsid w:val="00533EFD"/>
    <w:rsid w:val="0053422B"/>
    <w:rsid w:val="00534C8D"/>
    <w:rsid w:val="00535667"/>
    <w:rsid w:val="005361CC"/>
    <w:rsid w:val="005363F5"/>
    <w:rsid w:val="00536575"/>
    <w:rsid w:val="00536AF7"/>
    <w:rsid w:val="00536BEC"/>
    <w:rsid w:val="00536F4F"/>
    <w:rsid w:val="00537171"/>
    <w:rsid w:val="005371F8"/>
    <w:rsid w:val="00537241"/>
    <w:rsid w:val="00540947"/>
    <w:rsid w:val="00540A0A"/>
    <w:rsid w:val="0054126D"/>
    <w:rsid w:val="0054139F"/>
    <w:rsid w:val="005419E8"/>
    <w:rsid w:val="00542EF6"/>
    <w:rsid w:val="00543586"/>
    <w:rsid w:val="00543673"/>
    <w:rsid w:val="00543753"/>
    <w:rsid w:val="00543F1D"/>
    <w:rsid w:val="00543FD6"/>
    <w:rsid w:val="005449A7"/>
    <w:rsid w:val="00544EF3"/>
    <w:rsid w:val="005460F6"/>
    <w:rsid w:val="00546695"/>
    <w:rsid w:val="0054758B"/>
    <w:rsid w:val="005500B9"/>
    <w:rsid w:val="00550CA8"/>
    <w:rsid w:val="00551D2A"/>
    <w:rsid w:val="00551F71"/>
    <w:rsid w:val="005521B5"/>
    <w:rsid w:val="0055220A"/>
    <w:rsid w:val="00552243"/>
    <w:rsid w:val="00552364"/>
    <w:rsid w:val="005523AC"/>
    <w:rsid w:val="00552511"/>
    <w:rsid w:val="00553702"/>
    <w:rsid w:val="00554429"/>
    <w:rsid w:val="005557D7"/>
    <w:rsid w:val="00555879"/>
    <w:rsid w:val="00555E06"/>
    <w:rsid w:val="00556426"/>
    <w:rsid w:val="00557405"/>
    <w:rsid w:val="005578D2"/>
    <w:rsid w:val="005579E1"/>
    <w:rsid w:val="00557C71"/>
    <w:rsid w:val="0056008A"/>
    <w:rsid w:val="00560501"/>
    <w:rsid w:val="005609EA"/>
    <w:rsid w:val="00560ACC"/>
    <w:rsid w:val="005612B8"/>
    <w:rsid w:val="005617BE"/>
    <w:rsid w:val="00562423"/>
    <w:rsid w:val="00562D8B"/>
    <w:rsid w:val="00563664"/>
    <w:rsid w:val="0056388D"/>
    <w:rsid w:val="005640CF"/>
    <w:rsid w:val="00564432"/>
    <w:rsid w:val="00564F4E"/>
    <w:rsid w:val="0056578B"/>
    <w:rsid w:val="00565C51"/>
    <w:rsid w:val="00565E8B"/>
    <w:rsid w:val="00566300"/>
    <w:rsid w:val="005663B6"/>
    <w:rsid w:val="00566D78"/>
    <w:rsid w:val="00567303"/>
    <w:rsid w:val="0056747F"/>
    <w:rsid w:val="00567C6D"/>
    <w:rsid w:val="0057034A"/>
    <w:rsid w:val="0057125B"/>
    <w:rsid w:val="00572E04"/>
    <w:rsid w:val="00572E7C"/>
    <w:rsid w:val="0057342F"/>
    <w:rsid w:val="005734BB"/>
    <w:rsid w:val="00573A40"/>
    <w:rsid w:val="00573F84"/>
    <w:rsid w:val="00574645"/>
    <w:rsid w:val="005751AE"/>
    <w:rsid w:val="00575898"/>
    <w:rsid w:val="00577213"/>
    <w:rsid w:val="00577C3F"/>
    <w:rsid w:val="005800CD"/>
    <w:rsid w:val="00580310"/>
    <w:rsid w:val="005805F9"/>
    <w:rsid w:val="005807E0"/>
    <w:rsid w:val="005810F5"/>
    <w:rsid w:val="00581D11"/>
    <w:rsid w:val="005826D5"/>
    <w:rsid w:val="0058282C"/>
    <w:rsid w:val="0058330B"/>
    <w:rsid w:val="00583318"/>
    <w:rsid w:val="005837F1"/>
    <w:rsid w:val="005839C0"/>
    <w:rsid w:val="00583D8A"/>
    <w:rsid w:val="00584A68"/>
    <w:rsid w:val="00584AEE"/>
    <w:rsid w:val="00585427"/>
    <w:rsid w:val="00585AC0"/>
    <w:rsid w:val="00586721"/>
    <w:rsid w:val="00586B24"/>
    <w:rsid w:val="005876FC"/>
    <w:rsid w:val="00587AE0"/>
    <w:rsid w:val="00587F84"/>
    <w:rsid w:val="00590240"/>
    <w:rsid w:val="00591080"/>
    <w:rsid w:val="0059173A"/>
    <w:rsid w:val="00592045"/>
    <w:rsid w:val="005920E8"/>
    <w:rsid w:val="005927BF"/>
    <w:rsid w:val="00592DC5"/>
    <w:rsid w:val="005931E0"/>
    <w:rsid w:val="00593873"/>
    <w:rsid w:val="00593970"/>
    <w:rsid w:val="00593B59"/>
    <w:rsid w:val="00594922"/>
    <w:rsid w:val="005955CA"/>
    <w:rsid w:val="00595C5D"/>
    <w:rsid w:val="00595F8E"/>
    <w:rsid w:val="005968E9"/>
    <w:rsid w:val="005A076D"/>
    <w:rsid w:val="005A083D"/>
    <w:rsid w:val="005A15FE"/>
    <w:rsid w:val="005A1A41"/>
    <w:rsid w:val="005A2A71"/>
    <w:rsid w:val="005A2FB0"/>
    <w:rsid w:val="005A4171"/>
    <w:rsid w:val="005A42EB"/>
    <w:rsid w:val="005A43C7"/>
    <w:rsid w:val="005A4C0C"/>
    <w:rsid w:val="005A4C10"/>
    <w:rsid w:val="005A59A8"/>
    <w:rsid w:val="005A5B4B"/>
    <w:rsid w:val="005A6021"/>
    <w:rsid w:val="005A60A3"/>
    <w:rsid w:val="005A68C2"/>
    <w:rsid w:val="005A6F31"/>
    <w:rsid w:val="005A7411"/>
    <w:rsid w:val="005B031D"/>
    <w:rsid w:val="005B1404"/>
    <w:rsid w:val="005B14E1"/>
    <w:rsid w:val="005B2168"/>
    <w:rsid w:val="005B2182"/>
    <w:rsid w:val="005B2849"/>
    <w:rsid w:val="005B400F"/>
    <w:rsid w:val="005B6075"/>
    <w:rsid w:val="005B66B8"/>
    <w:rsid w:val="005B7832"/>
    <w:rsid w:val="005C024B"/>
    <w:rsid w:val="005C0D2C"/>
    <w:rsid w:val="005C1A95"/>
    <w:rsid w:val="005C1F5F"/>
    <w:rsid w:val="005C2586"/>
    <w:rsid w:val="005C2652"/>
    <w:rsid w:val="005C2D5A"/>
    <w:rsid w:val="005C3BC0"/>
    <w:rsid w:val="005C4164"/>
    <w:rsid w:val="005C493E"/>
    <w:rsid w:val="005C4A38"/>
    <w:rsid w:val="005C565E"/>
    <w:rsid w:val="005C6075"/>
    <w:rsid w:val="005C6A3E"/>
    <w:rsid w:val="005C7383"/>
    <w:rsid w:val="005C795E"/>
    <w:rsid w:val="005C7B2E"/>
    <w:rsid w:val="005C7EE9"/>
    <w:rsid w:val="005D02D7"/>
    <w:rsid w:val="005D10BB"/>
    <w:rsid w:val="005D1D74"/>
    <w:rsid w:val="005D22A4"/>
    <w:rsid w:val="005D2AB2"/>
    <w:rsid w:val="005D2C1D"/>
    <w:rsid w:val="005D3002"/>
    <w:rsid w:val="005D418D"/>
    <w:rsid w:val="005D4A0F"/>
    <w:rsid w:val="005D58F3"/>
    <w:rsid w:val="005D6280"/>
    <w:rsid w:val="005D6367"/>
    <w:rsid w:val="005D7059"/>
    <w:rsid w:val="005D7988"/>
    <w:rsid w:val="005D7E01"/>
    <w:rsid w:val="005D7FE3"/>
    <w:rsid w:val="005E16E8"/>
    <w:rsid w:val="005E1890"/>
    <w:rsid w:val="005E3303"/>
    <w:rsid w:val="005E41CA"/>
    <w:rsid w:val="005E51EA"/>
    <w:rsid w:val="005E52FA"/>
    <w:rsid w:val="005E53DA"/>
    <w:rsid w:val="005E5D1C"/>
    <w:rsid w:val="005E5F63"/>
    <w:rsid w:val="005E6344"/>
    <w:rsid w:val="005E6B6B"/>
    <w:rsid w:val="005E7BF1"/>
    <w:rsid w:val="005E7C23"/>
    <w:rsid w:val="005E7C63"/>
    <w:rsid w:val="005E7E4D"/>
    <w:rsid w:val="005F040C"/>
    <w:rsid w:val="005F26C5"/>
    <w:rsid w:val="005F26F8"/>
    <w:rsid w:val="005F36A4"/>
    <w:rsid w:val="005F41D3"/>
    <w:rsid w:val="005F46E6"/>
    <w:rsid w:val="005F4A32"/>
    <w:rsid w:val="005F515A"/>
    <w:rsid w:val="005F5625"/>
    <w:rsid w:val="005F578E"/>
    <w:rsid w:val="005F5B24"/>
    <w:rsid w:val="005F5DA4"/>
    <w:rsid w:val="005F73C5"/>
    <w:rsid w:val="005F75E2"/>
    <w:rsid w:val="006000BD"/>
    <w:rsid w:val="0060021F"/>
    <w:rsid w:val="00601332"/>
    <w:rsid w:val="00601380"/>
    <w:rsid w:val="006022B3"/>
    <w:rsid w:val="00602615"/>
    <w:rsid w:val="00602F18"/>
    <w:rsid w:val="006033FF"/>
    <w:rsid w:val="00603511"/>
    <w:rsid w:val="00603714"/>
    <w:rsid w:val="0060387E"/>
    <w:rsid w:val="0060411C"/>
    <w:rsid w:val="00604561"/>
    <w:rsid w:val="00604BF5"/>
    <w:rsid w:val="006055BB"/>
    <w:rsid w:val="00605696"/>
    <w:rsid w:val="006059D9"/>
    <w:rsid w:val="00605AA1"/>
    <w:rsid w:val="0060633E"/>
    <w:rsid w:val="00606806"/>
    <w:rsid w:val="00607C6A"/>
    <w:rsid w:val="006103B3"/>
    <w:rsid w:val="006105AD"/>
    <w:rsid w:val="00611216"/>
    <w:rsid w:val="00611282"/>
    <w:rsid w:val="006113C3"/>
    <w:rsid w:val="00613CEA"/>
    <w:rsid w:val="00614282"/>
    <w:rsid w:val="00614B4A"/>
    <w:rsid w:val="00614F70"/>
    <w:rsid w:val="006159DE"/>
    <w:rsid w:val="00616B60"/>
    <w:rsid w:val="00616D19"/>
    <w:rsid w:val="00617F76"/>
    <w:rsid w:val="00620708"/>
    <w:rsid w:val="006209BC"/>
    <w:rsid w:val="00620D1C"/>
    <w:rsid w:val="00621BE5"/>
    <w:rsid w:val="00621DE5"/>
    <w:rsid w:val="00622242"/>
    <w:rsid w:val="006223EB"/>
    <w:rsid w:val="00622B00"/>
    <w:rsid w:val="00623620"/>
    <w:rsid w:val="00624446"/>
    <w:rsid w:val="006246A0"/>
    <w:rsid w:val="0062483A"/>
    <w:rsid w:val="0062632E"/>
    <w:rsid w:val="00630AC4"/>
    <w:rsid w:val="00630BE0"/>
    <w:rsid w:val="0063128F"/>
    <w:rsid w:val="006313B0"/>
    <w:rsid w:val="00631407"/>
    <w:rsid w:val="00631BA8"/>
    <w:rsid w:val="00631EF5"/>
    <w:rsid w:val="00632B7A"/>
    <w:rsid w:val="00632C19"/>
    <w:rsid w:val="00633B86"/>
    <w:rsid w:val="006343B3"/>
    <w:rsid w:val="00634402"/>
    <w:rsid w:val="006344F8"/>
    <w:rsid w:val="00634A6C"/>
    <w:rsid w:val="00634BFD"/>
    <w:rsid w:val="00634C69"/>
    <w:rsid w:val="00634EB4"/>
    <w:rsid w:val="00635009"/>
    <w:rsid w:val="006356D1"/>
    <w:rsid w:val="00635F5B"/>
    <w:rsid w:val="006363CE"/>
    <w:rsid w:val="00636A38"/>
    <w:rsid w:val="00641006"/>
    <w:rsid w:val="00641243"/>
    <w:rsid w:val="0064191D"/>
    <w:rsid w:val="00642352"/>
    <w:rsid w:val="00642511"/>
    <w:rsid w:val="0064251D"/>
    <w:rsid w:val="006429E0"/>
    <w:rsid w:val="006431DC"/>
    <w:rsid w:val="00643C77"/>
    <w:rsid w:val="00643EDA"/>
    <w:rsid w:val="00644BA6"/>
    <w:rsid w:val="006451F2"/>
    <w:rsid w:val="006452BB"/>
    <w:rsid w:val="0064740F"/>
    <w:rsid w:val="00647A16"/>
    <w:rsid w:val="00651699"/>
    <w:rsid w:val="00652226"/>
    <w:rsid w:val="006528D7"/>
    <w:rsid w:val="00652B52"/>
    <w:rsid w:val="00654368"/>
    <w:rsid w:val="00654A9E"/>
    <w:rsid w:val="00654D2E"/>
    <w:rsid w:val="00654DA8"/>
    <w:rsid w:val="00656B6B"/>
    <w:rsid w:val="00656E6D"/>
    <w:rsid w:val="0065700F"/>
    <w:rsid w:val="006578B6"/>
    <w:rsid w:val="006603E9"/>
    <w:rsid w:val="0066194A"/>
    <w:rsid w:val="00661B27"/>
    <w:rsid w:val="00662525"/>
    <w:rsid w:val="00663DBF"/>
    <w:rsid w:val="00664AA4"/>
    <w:rsid w:val="00666029"/>
    <w:rsid w:val="006663FF"/>
    <w:rsid w:val="00666E2E"/>
    <w:rsid w:val="006676D9"/>
    <w:rsid w:val="00670D2A"/>
    <w:rsid w:val="006711C4"/>
    <w:rsid w:val="00672E04"/>
    <w:rsid w:val="00672FF2"/>
    <w:rsid w:val="0067328F"/>
    <w:rsid w:val="006756F3"/>
    <w:rsid w:val="00675A25"/>
    <w:rsid w:val="00676C9E"/>
    <w:rsid w:val="0067734D"/>
    <w:rsid w:val="00677833"/>
    <w:rsid w:val="006805C3"/>
    <w:rsid w:val="00680C2E"/>
    <w:rsid w:val="0068146E"/>
    <w:rsid w:val="0068179E"/>
    <w:rsid w:val="00681B3C"/>
    <w:rsid w:val="00681F4C"/>
    <w:rsid w:val="00682B41"/>
    <w:rsid w:val="00683B42"/>
    <w:rsid w:val="00684301"/>
    <w:rsid w:val="00684939"/>
    <w:rsid w:val="00684F9C"/>
    <w:rsid w:val="0068548B"/>
    <w:rsid w:val="0068550F"/>
    <w:rsid w:val="00685918"/>
    <w:rsid w:val="006866E0"/>
    <w:rsid w:val="00686C95"/>
    <w:rsid w:val="006901C9"/>
    <w:rsid w:val="00690489"/>
    <w:rsid w:val="0069255B"/>
    <w:rsid w:val="00692806"/>
    <w:rsid w:val="0069458E"/>
    <w:rsid w:val="0069519E"/>
    <w:rsid w:val="00695433"/>
    <w:rsid w:val="00696130"/>
    <w:rsid w:val="006967FF"/>
    <w:rsid w:val="00696EE3"/>
    <w:rsid w:val="00697080"/>
    <w:rsid w:val="0069748C"/>
    <w:rsid w:val="00697DC3"/>
    <w:rsid w:val="00697F4B"/>
    <w:rsid w:val="006A0930"/>
    <w:rsid w:val="006A0DDF"/>
    <w:rsid w:val="006A1471"/>
    <w:rsid w:val="006A15EC"/>
    <w:rsid w:val="006A1E37"/>
    <w:rsid w:val="006A25A0"/>
    <w:rsid w:val="006A27BC"/>
    <w:rsid w:val="006A2EB5"/>
    <w:rsid w:val="006A330F"/>
    <w:rsid w:val="006A4370"/>
    <w:rsid w:val="006A468E"/>
    <w:rsid w:val="006A515B"/>
    <w:rsid w:val="006A5BE7"/>
    <w:rsid w:val="006A67E9"/>
    <w:rsid w:val="006A69FA"/>
    <w:rsid w:val="006A6CAD"/>
    <w:rsid w:val="006A73E2"/>
    <w:rsid w:val="006A7B0D"/>
    <w:rsid w:val="006B0042"/>
    <w:rsid w:val="006B0BAA"/>
    <w:rsid w:val="006B1038"/>
    <w:rsid w:val="006B2216"/>
    <w:rsid w:val="006B5644"/>
    <w:rsid w:val="006B62E0"/>
    <w:rsid w:val="006C02F7"/>
    <w:rsid w:val="006C1965"/>
    <w:rsid w:val="006C2325"/>
    <w:rsid w:val="006C2634"/>
    <w:rsid w:val="006C293D"/>
    <w:rsid w:val="006C2C7C"/>
    <w:rsid w:val="006C3434"/>
    <w:rsid w:val="006C42A8"/>
    <w:rsid w:val="006C4575"/>
    <w:rsid w:val="006C4D99"/>
    <w:rsid w:val="006C55B8"/>
    <w:rsid w:val="006C6684"/>
    <w:rsid w:val="006C76F5"/>
    <w:rsid w:val="006C7C76"/>
    <w:rsid w:val="006D1397"/>
    <w:rsid w:val="006D17F8"/>
    <w:rsid w:val="006D2106"/>
    <w:rsid w:val="006D3C12"/>
    <w:rsid w:val="006D3EF1"/>
    <w:rsid w:val="006D4172"/>
    <w:rsid w:val="006D43A6"/>
    <w:rsid w:val="006D46CA"/>
    <w:rsid w:val="006D57F2"/>
    <w:rsid w:val="006D5A6F"/>
    <w:rsid w:val="006D7028"/>
    <w:rsid w:val="006D7368"/>
    <w:rsid w:val="006E14F6"/>
    <w:rsid w:val="006E1591"/>
    <w:rsid w:val="006E1793"/>
    <w:rsid w:val="006E30A9"/>
    <w:rsid w:val="006E3AB6"/>
    <w:rsid w:val="006E51D1"/>
    <w:rsid w:val="006E5CA8"/>
    <w:rsid w:val="006E6B75"/>
    <w:rsid w:val="006E7489"/>
    <w:rsid w:val="006E7929"/>
    <w:rsid w:val="006E7D2E"/>
    <w:rsid w:val="006F00D7"/>
    <w:rsid w:val="006F02D0"/>
    <w:rsid w:val="006F13F8"/>
    <w:rsid w:val="006F14B3"/>
    <w:rsid w:val="006F1A40"/>
    <w:rsid w:val="006F2427"/>
    <w:rsid w:val="006F25E8"/>
    <w:rsid w:val="006F2FC7"/>
    <w:rsid w:val="006F3790"/>
    <w:rsid w:val="006F3B1B"/>
    <w:rsid w:val="006F430B"/>
    <w:rsid w:val="006F477E"/>
    <w:rsid w:val="006F47A8"/>
    <w:rsid w:val="006F57D0"/>
    <w:rsid w:val="006F73A0"/>
    <w:rsid w:val="00700224"/>
    <w:rsid w:val="00700501"/>
    <w:rsid w:val="00701706"/>
    <w:rsid w:val="00701721"/>
    <w:rsid w:val="007022A4"/>
    <w:rsid w:val="0070252F"/>
    <w:rsid w:val="007025BF"/>
    <w:rsid w:val="007025FF"/>
    <w:rsid w:val="0070310E"/>
    <w:rsid w:val="0070440A"/>
    <w:rsid w:val="0070499A"/>
    <w:rsid w:val="0070557D"/>
    <w:rsid w:val="00705681"/>
    <w:rsid w:val="00705876"/>
    <w:rsid w:val="00706509"/>
    <w:rsid w:val="00706726"/>
    <w:rsid w:val="00706EAE"/>
    <w:rsid w:val="007071B1"/>
    <w:rsid w:val="007076D1"/>
    <w:rsid w:val="007078B2"/>
    <w:rsid w:val="007079AF"/>
    <w:rsid w:val="00707ED6"/>
    <w:rsid w:val="0071089F"/>
    <w:rsid w:val="00712635"/>
    <w:rsid w:val="007131F5"/>
    <w:rsid w:val="00713473"/>
    <w:rsid w:val="00714D98"/>
    <w:rsid w:val="00714F27"/>
    <w:rsid w:val="007153FA"/>
    <w:rsid w:val="00716619"/>
    <w:rsid w:val="00716701"/>
    <w:rsid w:val="00716DB7"/>
    <w:rsid w:val="007170C5"/>
    <w:rsid w:val="0071768B"/>
    <w:rsid w:val="00717E6C"/>
    <w:rsid w:val="0072043D"/>
    <w:rsid w:val="00720D07"/>
    <w:rsid w:val="00720E27"/>
    <w:rsid w:val="007216B9"/>
    <w:rsid w:val="007216F5"/>
    <w:rsid w:val="0072245B"/>
    <w:rsid w:val="0072407D"/>
    <w:rsid w:val="0072442D"/>
    <w:rsid w:val="007246A8"/>
    <w:rsid w:val="00724A34"/>
    <w:rsid w:val="007264EB"/>
    <w:rsid w:val="00726D79"/>
    <w:rsid w:val="00730C86"/>
    <w:rsid w:val="00731CA3"/>
    <w:rsid w:val="00732249"/>
    <w:rsid w:val="007328AC"/>
    <w:rsid w:val="007330AB"/>
    <w:rsid w:val="00734912"/>
    <w:rsid w:val="00735E21"/>
    <w:rsid w:val="0073671F"/>
    <w:rsid w:val="00736C62"/>
    <w:rsid w:val="00737835"/>
    <w:rsid w:val="007378AD"/>
    <w:rsid w:val="00742B75"/>
    <w:rsid w:val="00743446"/>
    <w:rsid w:val="007455FA"/>
    <w:rsid w:val="00745B43"/>
    <w:rsid w:val="00745FEA"/>
    <w:rsid w:val="00746D40"/>
    <w:rsid w:val="00746D61"/>
    <w:rsid w:val="00747054"/>
    <w:rsid w:val="0074708D"/>
    <w:rsid w:val="0074732E"/>
    <w:rsid w:val="00747377"/>
    <w:rsid w:val="007474E0"/>
    <w:rsid w:val="00747CFD"/>
    <w:rsid w:val="00751DFA"/>
    <w:rsid w:val="00753FB8"/>
    <w:rsid w:val="007542A6"/>
    <w:rsid w:val="007544E8"/>
    <w:rsid w:val="00754735"/>
    <w:rsid w:val="00754EF0"/>
    <w:rsid w:val="00754F22"/>
    <w:rsid w:val="00755B34"/>
    <w:rsid w:val="00756579"/>
    <w:rsid w:val="0075738D"/>
    <w:rsid w:val="00757C00"/>
    <w:rsid w:val="00757CA6"/>
    <w:rsid w:val="00760C40"/>
    <w:rsid w:val="00761032"/>
    <w:rsid w:val="00761187"/>
    <w:rsid w:val="00762C48"/>
    <w:rsid w:val="00763A70"/>
    <w:rsid w:val="00764150"/>
    <w:rsid w:val="0076528F"/>
    <w:rsid w:val="007654D4"/>
    <w:rsid w:val="0076564C"/>
    <w:rsid w:val="00765895"/>
    <w:rsid w:val="00767492"/>
    <w:rsid w:val="00767F4A"/>
    <w:rsid w:val="00770329"/>
    <w:rsid w:val="007706F5"/>
    <w:rsid w:val="0077086C"/>
    <w:rsid w:val="00770EF7"/>
    <w:rsid w:val="0077146F"/>
    <w:rsid w:val="00772674"/>
    <w:rsid w:val="0077283F"/>
    <w:rsid w:val="0077286E"/>
    <w:rsid w:val="00772D02"/>
    <w:rsid w:val="00773450"/>
    <w:rsid w:val="00773F9B"/>
    <w:rsid w:val="0077421B"/>
    <w:rsid w:val="00774839"/>
    <w:rsid w:val="007748E2"/>
    <w:rsid w:val="00776254"/>
    <w:rsid w:val="007762AB"/>
    <w:rsid w:val="00776A72"/>
    <w:rsid w:val="00776AF5"/>
    <w:rsid w:val="007771EC"/>
    <w:rsid w:val="00777307"/>
    <w:rsid w:val="007777B8"/>
    <w:rsid w:val="00777908"/>
    <w:rsid w:val="007779BD"/>
    <w:rsid w:val="00781F64"/>
    <w:rsid w:val="00782DB5"/>
    <w:rsid w:val="0078305B"/>
    <w:rsid w:val="0078327D"/>
    <w:rsid w:val="00783FA7"/>
    <w:rsid w:val="00784EA6"/>
    <w:rsid w:val="00785235"/>
    <w:rsid w:val="00785736"/>
    <w:rsid w:val="00785EE3"/>
    <w:rsid w:val="00786398"/>
    <w:rsid w:val="0079082A"/>
    <w:rsid w:val="00790F17"/>
    <w:rsid w:val="00790F79"/>
    <w:rsid w:val="00791704"/>
    <w:rsid w:val="00792176"/>
    <w:rsid w:val="00792799"/>
    <w:rsid w:val="00792D48"/>
    <w:rsid w:val="00794E1F"/>
    <w:rsid w:val="00794F1E"/>
    <w:rsid w:val="00795BA5"/>
    <w:rsid w:val="00795FA6"/>
    <w:rsid w:val="00797061"/>
    <w:rsid w:val="00797255"/>
    <w:rsid w:val="00797338"/>
    <w:rsid w:val="007976B5"/>
    <w:rsid w:val="00797E14"/>
    <w:rsid w:val="007A0290"/>
    <w:rsid w:val="007A02EE"/>
    <w:rsid w:val="007A084D"/>
    <w:rsid w:val="007A09E1"/>
    <w:rsid w:val="007A0F7D"/>
    <w:rsid w:val="007A21BD"/>
    <w:rsid w:val="007A2A8D"/>
    <w:rsid w:val="007A36A2"/>
    <w:rsid w:val="007A3B31"/>
    <w:rsid w:val="007A3BAE"/>
    <w:rsid w:val="007A41D3"/>
    <w:rsid w:val="007A4344"/>
    <w:rsid w:val="007A51F7"/>
    <w:rsid w:val="007A6372"/>
    <w:rsid w:val="007A6C20"/>
    <w:rsid w:val="007A7A9C"/>
    <w:rsid w:val="007A7FE9"/>
    <w:rsid w:val="007B0A8B"/>
    <w:rsid w:val="007B118C"/>
    <w:rsid w:val="007B25F5"/>
    <w:rsid w:val="007B2897"/>
    <w:rsid w:val="007B2A79"/>
    <w:rsid w:val="007B3D0D"/>
    <w:rsid w:val="007B41FA"/>
    <w:rsid w:val="007B4C52"/>
    <w:rsid w:val="007B56A2"/>
    <w:rsid w:val="007B58B4"/>
    <w:rsid w:val="007B62AE"/>
    <w:rsid w:val="007B693E"/>
    <w:rsid w:val="007B6C12"/>
    <w:rsid w:val="007B6D5D"/>
    <w:rsid w:val="007B6FCA"/>
    <w:rsid w:val="007B79C9"/>
    <w:rsid w:val="007C012D"/>
    <w:rsid w:val="007C0D98"/>
    <w:rsid w:val="007C1781"/>
    <w:rsid w:val="007C17A4"/>
    <w:rsid w:val="007C18F2"/>
    <w:rsid w:val="007C1F12"/>
    <w:rsid w:val="007C245B"/>
    <w:rsid w:val="007C248F"/>
    <w:rsid w:val="007C2C5B"/>
    <w:rsid w:val="007C51FD"/>
    <w:rsid w:val="007C5538"/>
    <w:rsid w:val="007C6A70"/>
    <w:rsid w:val="007C6AA4"/>
    <w:rsid w:val="007C75E2"/>
    <w:rsid w:val="007C7D53"/>
    <w:rsid w:val="007D050E"/>
    <w:rsid w:val="007D0999"/>
    <w:rsid w:val="007D0D56"/>
    <w:rsid w:val="007D1702"/>
    <w:rsid w:val="007D1C8B"/>
    <w:rsid w:val="007D1D86"/>
    <w:rsid w:val="007D263B"/>
    <w:rsid w:val="007D29F0"/>
    <w:rsid w:val="007D36AF"/>
    <w:rsid w:val="007D3C82"/>
    <w:rsid w:val="007D4783"/>
    <w:rsid w:val="007D501C"/>
    <w:rsid w:val="007D6B1A"/>
    <w:rsid w:val="007D732A"/>
    <w:rsid w:val="007E00AB"/>
    <w:rsid w:val="007E0183"/>
    <w:rsid w:val="007E01F0"/>
    <w:rsid w:val="007E1512"/>
    <w:rsid w:val="007E1826"/>
    <w:rsid w:val="007E2AAD"/>
    <w:rsid w:val="007E4384"/>
    <w:rsid w:val="007E439A"/>
    <w:rsid w:val="007E4F5A"/>
    <w:rsid w:val="007E678C"/>
    <w:rsid w:val="007E6E79"/>
    <w:rsid w:val="007E7378"/>
    <w:rsid w:val="007E7B7D"/>
    <w:rsid w:val="007F078C"/>
    <w:rsid w:val="007F1067"/>
    <w:rsid w:val="007F12D5"/>
    <w:rsid w:val="007F16B6"/>
    <w:rsid w:val="007F1F8F"/>
    <w:rsid w:val="007F2C57"/>
    <w:rsid w:val="007F5C2A"/>
    <w:rsid w:val="007F6F6B"/>
    <w:rsid w:val="007F7407"/>
    <w:rsid w:val="007F7878"/>
    <w:rsid w:val="00800635"/>
    <w:rsid w:val="00801B38"/>
    <w:rsid w:val="008026F7"/>
    <w:rsid w:val="008027F3"/>
    <w:rsid w:val="00802FF1"/>
    <w:rsid w:val="008030ED"/>
    <w:rsid w:val="008038C5"/>
    <w:rsid w:val="008039F1"/>
    <w:rsid w:val="0080633A"/>
    <w:rsid w:val="008102BC"/>
    <w:rsid w:val="008115B0"/>
    <w:rsid w:val="00813898"/>
    <w:rsid w:val="00813C97"/>
    <w:rsid w:val="00814CDC"/>
    <w:rsid w:val="0081529E"/>
    <w:rsid w:val="0081621B"/>
    <w:rsid w:val="00816876"/>
    <w:rsid w:val="008169B1"/>
    <w:rsid w:val="008201DA"/>
    <w:rsid w:val="00820357"/>
    <w:rsid w:val="008205C1"/>
    <w:rsid w:val="008208AD"/>
    <w:rsid w:val="00820C34"/>
    <w:rsid w:val="00820CD6"/>
    <w:rsid w:val="00820D7C"/>
    <w:rsid w:val="00820DAB"/>
    <w:rsid w:val="008212C4"/>
    <w:rsid w:val="00821350"/>
    <w:rsid w:val="008218D3"/>
    <w:rsid w:val="00822DA9"/>
    <w:rsid w:val="00822E0D"/>
    <w:rsid w:val="00823B66"/>
    <w:rsid w:val="00824ACA"/>
    <w:rsid w:val="00824ADD"/>
    <w:rsid w:val="00824C3B"/>
    <w:rsid w:val="00824D43"/>
    <w:rsid w:val="00824ED4"/>
    <w:rsid w:val="008251C9"/>
    <w:rsid w:val="00826083"/>
    <w:rsid w:val="00827618"/>
    <w:rsid w:val="00827928"/>
    <w:rsid w:val="00830228"/>
    <w:rsid w:val="0083107F"/>
    <w:rsid w:val="00831664"/>
    <w:rsid w:val="008317D7"/>
    <w:rsid w:val="00832065"/>
    <w:rsid w:val="008334E5"/>
    <w:rsid w:val="00833F36"/>
    <w:rsid w:val="00834636"/>
    <w:rsid w:val="00834D39"/>
    <w:rsid w:val="00835253"/>
    <w:rsid w:val="00835AD3"/>
    <w:rsid w:val="00836A2F"/>
    <w:rsid w:val="00836B59"/>
    <w:rsid w:val="0084027B"/>
    <w:rsid w:val="00840B1A"/>
    <w:rsid w:val="008412A2"/>
    <w:rsid w:val="00841589"/>
    <w:rsid w:val="008419F5"/>
    <w:rsid w:val="00841CBE"/>
    <w:rsid w:val="00841E27"/>
    <w:rsid w:val="00842B58"/>
    <w:rsid w:val="00843D17"/>
    <w:rsid w:val="008440B5"/>
    <w:rsid w:val="00844693"/>
    <w:rsid w:val="008446A7"/>
    <w:rsid w:val="00844B76"/>
    <w:rsid w:val="00845148"/>
    <w:rsid w:val="008460D6"/>
    <w:rsid w:val="008462EF"/>
    <w:rsid w:val="008466B6"/>
    <w:rsid w:val="008473D8"/>
    <w:rsid w:val="008474DE"/>
    <w:rsid w:val="00847A2E"/>
    <w:rsid w:val="00847C39"/>
    <w:rsid w:val="00847FC8"/>
    <w:rsid w:val="008504DB"/>
    <w:rsid w:val="0085081C"/>
    <w:rsid w:val="0085142E"/>
    <w:rsid w:val="008525B9"/>
    <w:rsid w:val="008526B1"/>
    <w:rsid w:val="00852825"/>
    <w:rsid w:val="00852C20"/>
    <w:rsid w:val="00853130"/>
    <w:rsid w:val="00853B30"/>
    <w:rsid w:val="00853C07"/>
    <w:rsid w:val="00853DF0"/>
    <w:rsid w:val="00853EB7"/>
    <w:rsid w:val="00854CB4"/>
    <w:rsid w:val="00854DFA"/>
    <w:rsid w:val="008551C6"/>
    <w:rsid w:val="00855A24"/>
    <w:rsid w:val="00856746"/>
    <w:rsid w:val="00856C3C"/>
    <w:rsid w:val="00856D94"/>
    <w:rsid w:val="00856DC6"/>
    <w:rsid w:val="00856E1A"/>
    <w:rsid w:val="008576F6"/>
    <w:rsid w:val="00857762"/>
    <w:rsid w:val="00860442"/>
    <w:rsid w:val="00860B22"/>
    <w:rsid w:val="00861D28"/>
    <w:rsid w:val="00863041"/>
    <w:rsid w:val="00863244"/>
    <w:rsid w:val="00863339"/>
    <w:rsid w:val="00863EDC"/>
    <w:rsid w:val="00864B7F"/>
    <w:rsid w:val="00865133"/>
    <w:rsid w:val="00865579"/>
    <w:rsid w:val="00866B6F"/>
    <w:rsid w:val="00870AB9"/>
    <w:rsid w:val="00870C98"/>
    <w:rsid w:val="00871064"/>
    <w:rsid w:val="00871A68"/>
    <w:rsid w:val="0087302B"/>
    <w:rsid w:val="00873165"/>
    <w:rsid w:val="008731A1"/>
    <w:rsid w:val="0087343A"/>
    <w:rsid w:val="008750D6"/>
    <w:rsid w:val="008755A5"/>
    <w:rsid w:val="0087678B"/>
    <w:rsid w:val="00877941"/>
    <w:rsid w:val="00877D22"/>
    <w:rsid w:val="00880054"/>
    <w:rsid w:val="00880337"/>
    <w:rsid w:val="008804E4"/>
    <w:rsid w:val="0088055F"/>
    <w:rsid w:val="00881061"/>
    <w:rsid w:val="00881AD1"/>
    <w:rsid w:val="00882579"/>
    <w:rsid w:val="00882CD5"/>
    <w:rsid w:val="00884368"/>
    <w:rsid w:val="008847FC"/>
    <w:rsid w:val="00885205"/>
    <w:rsid w:val="00885A14"/>
    <w:rsid w:val="008860B3"/>
    <w:rsid w:val="0088611A"/>
    <w:rsid w:val="00887437"/>
    <w:rsid w:val="00887AE5"/>
    <w:rsid w:val="00890298"/>
    <w:rsid w:val="0089144E"/>
    <w:rsid w:val="00891BBD"/>
    <w:rsid w:val="00892189"/>
    <w:rsid w:val="00893614"/>
    <w:rsid w:val="008939BA"/>
    <w:rsid w:val="00894EC1"/>
    <w:rsid w:val="00895883"/>
    <w:rsid w:val="00895ADC"/>
    <w:rsid w:val="00895BC7"/>
    <w:rsid w:val="00895EF4"/>
    <w:rsid w:val="008960ED"/>
    <w:rsid w:val="00896A69"/>
    <w:rsid w:val="00897E27"/>
    <w:rsid w:val="00897F80"/>
    <w:rsid w:val="008A0351"/>
    <w:rsid w:val="008A0950"/>
    <w:rsid w:val="008A20A1"/>
    <w:rsid w:val="008A351F"/>
    <w:rsid w:val="008A3926"/>
    <w:rsid w:val="008A3E6D"/>
    <w:rsid w:val="008A40B2"/>
    <w:rsid w:val="008A44CF"/>
    <w:rsid w:val="008A46B2"/>
    <w:rsid w:val="008A4701"/>
    <w:rsid w:val="008A7196"/>
    <w:rsid w:val="008A74CF"/>
    <w:rsid w:val="008A7B09"/>
    <w:rsid w:val="008A7DD9"/>
    <w:rsid w:val="008A7F33"/>
    <w:rsid w:val="008B0034"/>
    <w:rsid w:val="008B02BA"/>
    <w:rsid w:val="008B14BD"/>
    <w:rsid w:val="008B154D"/>
    <w:rsid w:val="008B1DC4"/>
    <w:rsid w:val="008B4229"/>
    <w:rsid w:val="008B53A1"/>
    <w:rsid w:val="008B550C"/>
    <w:rsid w:val="008B5B8E"/>
    <w:rsid w:val="008B6188"/>
    <w:rsid w:val="008B75A7"/>
    <w:rsid w:val="008C0C40"/>
    <w:rsid w:val="008C1155"/>
    <w:rsid w:val="008C26B8"/>
    <w:rsid w:val="008C2A0C"/>
    <w:rsid w:val="008C2E09"/>
    <w:rsid w:val="008C404F"/>
    <w:rsid w:val="008C4C4B"/>
    <w:rsid w:val="008C64C9"/>
    <w:rsid w:val="008C73E4"/>
    <w:rsid w:val="008C7FB5"/>
    <w:rsid w:val="008D14C9"/>
    <w:rsid w:val="008D1A15"/>
    <w:rsid w:val="008D2201"/>
    <w:rsid w:val="008D26C1"/>
    <w:rsid w:val="008D311B"/>
    <w:rsid w:val="008D49A9"/>
    <w:rsid w:val="008D6D11"/>
    <w:rsid w:val="008D72EE"/>
    <w:rsid w:val="008D78DF"/>
    <w:rsid w:val="008D7E27"/>
    <w:rsid w:val="008E08AD"/>
    <w:rsid w:val="008E6571"/>
    <w:rsid w:val="008E6D05"/>
    <w:rsid w:val="008E7E81"/>
    <w:rsid w:val="008F037C"/>
    <w:rsid w:val="008F0456"/>
    <w:rsid w:val="008F0967"/>
    <w:rsid w:val="008F165A"/>
    <w:rsid w:val="008F1AD5"/>
    <w:rsid w:val="008F1B1B"/>
    <w:rsid w:val="008F24F3"/>
    <w:rsid w:val="008F293F"/>
    <w:rsid w:val="008F3B6E"/>
    <w:rsid w:val="008F3DAC"/>
    <w:rsid w:val="008F3DEC"/>
    <w:rsid w:val="008F449E"/>
    <w:rsid w:val="008F4A28"/>
    <w:rsid w:val="008F548E"/>
    <w:rsid w:val="008F6044"/>
    <w:rsid w:val="008F6D1B"/>
    <w:rsid w:val="009002B6"/>
    <w:rsid w:val="009009C7"/>
    <w:rsid w:val="00900B66"/>
    <w:rsid w:val="009011E4"/>
    <w:rsid w:val="00901FCC"/>
    <w:rsid w:val="00903278"/>
    <w:rsid w:val="009038CB"/>
    <w:rsid w:val="0090394F"/>
    <w:rsid w:val="00903ADB"/>
    <w:rsid w:val="0090439D"/>
    <w:rsid w:val="009046AD"/>
    <w:rsid w:val="00904AFC"/>
    <w:rsid w:val="009052D3"/>
    <w:rsid w:val="00905342"/>
    <w:rsid w:val="00907F7F"/>
    <w:rsid w:val="009106E1"/>
    <w:rsid w:val="00910C9C"/>
    <w:rsid w:val="00910F8E"/>
    <w:rsid w:val="00912158"/>
    <w:rsid w:val="00912A42"/>
    <w:rsid w:val="00913081"/>
    <w:rsid w:val="00913772"/>
    <w:rsid w:val="00913BD3"/>
    <w:rsid w:val="00913EB1"/>
    <w:rsid w:val="00915193"/>
    <w:rsid w:val="00915803"/>
    <w:rsid w:val="00915F4C"/>
    <w:rsid w:val="0091667F"/>
    <w:rsid w:val="009205C4"/>
    <w:rsid w:val="00920DE8"/>
    <w:rsid w:val="009219D3"/>
    <w:rsid w:val="009220F5"/>
    <w:rsid w:val="00923BD7"/>
    <w:rsid w:val="00923CA5"/>
    <w:rsid w:val="00923D30"/>
    <w:rsid w:val="009240B6"/>
    <w:rsid w:val="00924805"/>
    <w:rsid w:val="0092535D"/>
    <w:rsid w:val="0092544A"/>
    <w:rsid w:val="00925636"/>
    <w:rsid w:val="00925C0A"/>
    <w:rsid w:val="00932DE8"/>
    <w:rsid w:val="00933003"/>
    <w:rsid w:val="009333D7"/>
    <w:rsid w:val="0093344F"/>
    <w:rsid w:val="009335EC"/>
    <w:rsid w:val="00933C94"/>
    <w:rsid w:val="00934649"/>
    <w:rsid w:val="00935575"/>
    <w:rsid w:val="00935B43"/>
    <w:rsid w:val="00935B77"/>
    <w:rsid w:val="00935FE5"/>
    <w:rsid w:val="00936322"/>
    <w:rsid w:val="00936333"/>
    <w:rsid w:val="009364EF"/>
    <w:rsid w:val="00936535"/>
    <w:rsid w:val="00936AF3"/>
    <w:rsid w:val="00937253"/>
    <w:rsid w:val="00937910"/>
    <w:rsid w:val="0094126B"/>
    <w:rsid w:val="00941E6B"/>
    <w:rsid w:val="00942018"/>
    <w:rsid w:val="00942512"/>
    <w:rsid w:val="00943607"/>
    <w:rsid w:val="00943E1D"/>
    <w:rsid w:val="00944147"/>
    <w:rsid w:val="00944CAD"/>
    <w:rsid w:val="00945CF1"/>
    <w:rsid w:val="00945E68"/>
    <w:rsid w:val="00946021"/>
    <w:rsid w:val="00946112"/>
    <w:rsid w:val="00946216"/>
    <w:rsid w:val="00946E5C"/>
    <w:rsid w:val="0095014A"/>
    <w:rsid w:val="00950579"/>
    <w:rsid w:val="00951FB5"/>
    <w:rsid w:val="00953CFE"/>
    <w:rsid w:val="009540C1"/>
    <w:rsid w:val="009550B0"/>
    <w:rsid w:val="00955385"/>
    <w:rsid w:val="00955D54"/>
    <w:rsid w:val="0095614D"/>
    <w:rsid w:val="00956424"/>
    <w:rsid w:val="00957CF0"/>
    <w:rsid w:val="009607E1"/>
    <w:rsid w:val="00961012"/>
    <w:rsid w:val="0096101C"/>
    <w:rsid w:val="0096103C"/>
    <w:rsid w:val="00961AB4"/>
    <w:rsid w:val="00961E24"/>
    <w:rsid w:val="00963069"/>
    <w:rsid w:val="00963A1A"/>
    <w:rsid w:val="00963F5E"/>
    <w:rsid w:val="0096483C"/>
    <w:rsid w:val="00965D8F"/>
    <w:rsid w:val="00966052"/>
    <w:rsid w:val="00967D50"/>
    <w:rsid w:val="0097023D"/>
    <w:rsid w:val="00970339"/>
    <w:rsid w:val="0097243F"/>
    <w:rsid w:val="0097252E"/>
    <w:rsid w:val="0097340C"/>
    <w:rsid w:val="00973AB4"/>
    <w:rsid w:val="00973B4A"/>
    <w:rsid w:val="00974546"/>
    <w:rsid w:val="009750AC"/>
    <w:rsid w:val="009752B2"/>
    <w:rsid w:val="0097554B"/>
    <w:rsid w:val="0097584E"/>
    <w:rsid w:val="00976685"/>
    <w:rsid w:val="00976D7D"/>
    <w:rsid w:val="00977194"/>
    <w:rsid w:val="009771B4"/>
    <w:rsid w:val="009800B7"/>
    <w:rsid w:val="0098035C"/>
    <w:rsid w:val="00980806"/>
    <w:rsid w:val="00980E91"/>
    <w:rsid w:val="00981093"/>
    <w:rsid w:val="00981140"/>
    <w:rsid w:val="009815E2"/>
    <w:rsid w:val="00983172"/>
    <w:rsid w:val="009837D9"/>
    <w:rsid w:val="00983812"/>
    <w:rsid w:val="00983BEB"/>
    <w:rsid w:val="009841B6"/>
    <w:rsid w:val="00984618"/>
    <w:rsid w:val="00984CCD"/>
    <w:rsid w:val="00984CF4"/>
    <w:rsid w:val="00985372"/>
    <w:rsid w:val="00985BC7"/>
    <w:rsid w:val="009864D3"/>
    <w:rsid w:val="0098677B"/>
    <w:rsid w:val="0098711C"/>
    <w:rsid w:val="009875A7"/>
    <w:rsid w:val="00987841"/>
    <w:rsid w:val="00990D3A"/>
    <w:rsid w:val="0099127D"/>
    <w:rsid w:val="00991C82"/>
    <w:rsid w:val="00991D4C"/>
    <w:rsid w:val="00991F7D"/>
    <w:rsid w:val="009922FF"/>
    <w:rsid w:val="0099241C"/>
    <w:rsid w:val="00992CC2"/>
    <w:rsid w:val="009936A0"/>
    <w:rsid w:val="00993FE2"/>
    <w:rsid w:val="009955A1"/>
    <w:rsid w:val="00995B0C"/>
    <w:rsid w:val="00996010"/>
    <w:rsid w:val="00996060"/>
    <w:rsid w:val="009962C8"/>
    <w:rsid w:val="009967FF"/>
    <w:rsid w:val="009972B4"/>
    <w:rsid w:val="009974A8"/>
    <w:rsid w:val="00997D76"/>
    <w:rsid w:val="009A10EC"/>
    <w:rsid w:val="009A1682"/>
    <w:rsid w:val="009A1E14"/>
    <w:rsid w:val="009A21EB"/>
    <w:rsid w:val="009A22B2"/>
    <w:rsid w:val="009A22D3"/>
    <w:rsid w:val="009A288E"/>
    <w:rsid w:val="009A28C3"/>
    <w:rsid w:val="009A323C"/>
    <w:rsid w:val="009A3495"/>
    <w:rsid w:val="009A3736"/>
    <w:rsid w:val="009A3AD6"/>
    <w:rsid w:val="009A3B24"/>
    <w:rsid w:val="009A4A0C"/>
    <w:rsid w:val="009A584E"/>
    <w:rsid w:val="009A5BAD"/>
    <w:rsid w:val="009A5BD8"/>
    <w:rsid w:val="009A6B2E"/>
    <w:rsid w:val="009A7665"/>
    <w:rsid w:val="009B16F0"/>
    <w:rsid w:val="009B1BC5"/>
    <w:rsid w:val="009B4836"/>
    <w:rsid w:val="009B5991"/>
    <w:rsid w:val="009B5D7F"/>
    <w:rsid w:val="009B6228"/>
    <w:rsid w:val="009B672C"/>
    <w:rsid w:val="009B70D9"/>
    <w:rsid w:val="009B74D7"/>
    <w:rsid w:val="009B7744"/>
    <w:rsid w:val="009C00B5"/>
    <w:rsid w:val="009C153C"/>
    <w:rsid w:val="009C20B1"/>
    <w:rsid w:val="009C26F6"/>
    <w:rsid w:val="009C2873"/>
    <w:rsid w:val="009C37B0"/>
    <w:rsid w:val="009C5EA9"/>
    <w:rsid w:val="009C61D7"/>
    <w:rsid w:val="009C66DD"/>
    <w:rsid w:val="009C67D7"/>
    <w:rsid w:val="009C6ACD"/>
    <w:rsid w:val="009C6AD3"/>
    <w:rsid w:val="009C6DC1"/>
    <w:rsid w:val="009C7E17"/>
    <w:rsid w:val="009D0E3F"/>
    <w:rsid w:val="009D238F"/>
    <w:rsid w:val="009D2E34"/>
    <w:rsid w:val="009D6FA3"/>
    <w:rsid w:val="009D7023"/>
    <w:rsid w:val="009D71F2"/>
    <w:rsid w:val="009E0B0A"/>
    <w:rsid w:val="009E1A71"/>
    <w:rsid w:val="009E1D30"/>
    <w:rsid w:val="009E2CCB"/>
    <w:rsid w:val="009E3450"/>
    <w:rsid w:val="009E3DA3"/>
    <w:rsid w:val="009E43FF"/>
    <w:rsid w:val="009E49CC"/>
    <w:rsid w:val="009E510D"/>
    <w:rsid w:val="009E59CC"/>
    <w:rsid w:val="009E5A39"/>
    <w:rsid w:val="009E5B9B"/>
    <w:rsid w:val="009E6844"/>
    <w:rsid w:val="009E73A8"/>
    <w:rsid w:val="009F047A"/>
    <w:rsid w:val="009F0ED0"/>
    <w:rsid w:val="009F13FC"/>
    <w:rsid w:val="009F204F"/>
    <w:rsid w:val="009F20BB"/>
    <w:rsid w:val="009F249A"/>
    <w:rsid w:val="009F37C2"/>
    <w:rsid w:val="009F3CCB"/>
    <w:rsid w:val="009F4197"/>
    <w:rsid w:val="009F4E97"/>
    <w:rsid w:val="009F5047"/>
    <w:rsid w:val="009F626A"/>
    <w:rsid w:val="009F6503"/>
    <w:rsid w:val="009F754C"/>
    <w:rsid w:val="009F7F60"/>
    <w:rsid w:val="00A00A39"/>
    <w:rsid w:val="00A01668"/>
    <w:rsid w:val="00A022BB"/>
    <w:rsid w:val="00A03192"/>
    <w:rsid w:val="00A03205"/>
    <w:rsid w:val="00A03467"/>
    <w:rsid w:val="00A03B6C"/>
    <w:rsid w:val="00A040F3"/>
    <w:rsid w:val="00A04120"/>
    <w:rsid w:val="00A041B2"/>
    <w:rsid w:val="00A042C1"/>
    <w:rsid w:val="00A04319"/>
    <w:rsid w:val="00A04797"/>
    <w:rsid w:val="00A047C6"/>
    <w:rsid w:val="00A04A11"/>
    <w:rsid w:val="00A06675"/>
    <w:rsid w:val="00A070A0"/>
    <w:rsid w:val="00A07669"/>
    <w:rsid w:val="00A07A96"/>
    <w:rsid w:val="00A10A18"/>
    <w:rsid w:val="00A10ADA"/>
    <w:rsid w:val="00A10D8F"/>
    <w:rsid w:val="00A10F4C"/>
    <w:rsid w:val="00A11383"/>
    <w:rsid w:val="00A11A85"/>
    <w:rsid w:val="00A121F8"/>
    <w:rsid w:val="00A12218"/>
    <w:rsid w:val="00A14142"/>
    <w:rsid w:val="00A15EAC"/>
    <w:rsid w:val="00A16D14"/>
    <w:rsid w:val="00A171FC"/>
    <w:rsid w:val="00A17614"/>
    <w:rsid w:val="00A17818"/>
    <w:rsid w:val="00A178EE"/>
    <w:rsid w:val="00A17A27"/>
    <w:rsid w:val="00A17F27"/>
    <w:rsid w:val="00A21620"/>
    <w:rsid w:val="00A23FF3"/>
    <w:rsid w:val="00A2484E"/>
    <w:rsid w:val="00A249E9"/>
    <w:rsid w:val="00A24AC6"/>
    <w:rsid w:val="00A25023"/>
    <w:rsid w:val="00A25035"/>
    <w:rsid w:val="00A25C9A"/>
    <w:rsid w:val="00A26806"/>
    <w:rsid w:val="00A272E2"/>
    <w:rsid w:val="00A27396"/>
    <w:rsid w:val="00A27645"/>
    <w:rsid w:val="00A27934"/>
    <w:rsid w:val="00A303F9"/>
    <w:rsid w:val="00A3044E"/>
    <w:rsid w:val="00A31EF2"/>
    <w:rsid w:val="00A32201"/>
    <w:rsid w:val="00A33006"/>
    <w:rsid w:val="00A33A49"/>
    <w:rsid w:val="00A33EFC"/>
    <w:rsid w:val="00A33F0E"/>
    <w:rsid w:val="00A350DB"/>
    <w:rsid w:val="00A355DB"/>
    <w:rsid w:val="00A35D30"/>
    <w:rsid w:val="00A35F53"/>
    <w:rsid w:val="00A40231"/>
    <w:rsid w:val="00A40710"/>
    <w:rsid w:val="00A40814"/>
    <w:rsid w:val="00A40FC6"/>
    <w:rsid w:val="00A41DB3"/>
    <w:rsid w:val="00A4253C"/>
    <w:rsid w:val="00A43426"/>
    <w:rsid w:val="00A43742"/>
    <w:rsid w:val="00A4395F"/>
    <w:rsid w:val="00A44832"/>
    <w:rsid w:val="00A44859"/>
    <w:rsid w:val="00A448E2"/>
    <w:rsid w:val="00A44A4A"/>
    <w:rsid w:val="00A467BF"/>
    <w:rsid w:val="00A502CC"/>
    <w:rsid w:val="00A50389"/>
    <w:rsid w:val="00A503BB"/>
    <w:rsid w:val="00A5063A"/>
    <w:rsid w:val="00A50A6D"/>
    <w:rsid w:val="00A50AFD"/>
    <w:rsid w:val="00A5175E"/>
    <w:rsid w:val="00A51E9F"/>
    <w:rsid w:val="00A522AC"/>
    <w:rsid w:val="00A52CCD"/>
    <w:rsid w:val="00A53955"/>
    <w:rsid w:val="00A53D39"/>
    <w:rsid w:val="00A53E99"/>
    <w:rsid w:val="00A5403A"/>
    <w:rsid w:val="00A5435F"/>
    <w:rsid w:val="00A54736"/>
    <w:rsid w:val="00A54AA5"/>
    <w:rsid w:val="00A5531A"/>
    <w:rsid w:val="00A55615"/>
    <w:rsid w:val="00A55718"/>
    <w:rsid w:val="00A55733"/>
    <w:rsid w:val="00A55A7D"/>
    <w:rsid w:val="00A56361"/>
    <w:rsid w:val="00A566DD"/>
    <w:rsid w:val="00A56B85"/>
    <w:rsid w:val="00A56C59"/>
    <w:rsid w:val="00A574D7"/>
    <w:rsid w:val="00A57BA8"/>
    <w:rsid w:val="00A57D2D"/>
    <w:rsid w:val="00A57E28"/>
    <w:rsid w:val="00A61851"/>
    <w:rsid w:val="00A62B04"/>
    <w:rsid w:val="00A63593"/>
    <w:rsid w:val="00A65BF9"/>
    <w:rsid w:val="00A65EB6"/>
    <w:rsid w:val="00A65EE1"/>
    <w:rsid w:val="00A66CBC"/>
    <w:rsid w:val="00A6781B"/>
    <w:rsid w:val="00A67897"/>
    <w:rsid w:val="00A678DA"/>
    <w:rsid w:val="00A67E0D"/>
    <w:rsid w:val="00A70895"/>
    <w:rsid w:val="00A70C1D"/>
    <w:rsid w:val="00A70FD8"/>
    <w:rsid w:val="00A71294"/>
    <w:rsid w:val="00A71785"/>
    <w:rsid w:val="00A71C09"/>
    <w:rsid w:val="00A72096"/>
    <w:rsid w:val="00A72AD7"/>
    <w:rsid w:val="00A72CDE"/>
    <w:rsid w:val="00A73981"/>
    <w:rsid w:val="00A73C5E"/>
    <w:rsid w:val="00A746DF"/>
    <w:rsid w:val="00A74B62"/>
    <w:rsid w:val="00A74E75"/>
    <w:rsid w:val="00A753CD"/>
    <w:rsid w:val="00A75784"/>
    <w:rsid w:val="00A75BDB"/>
    <w:rsid w:val="00A76F71"/>
    <w:rsid w:val="00A80598"/>
    <w:rsid w:val="00A82238"/>
    <w:rsid w:val="00A826FD"/>
    <w:rsid w:val="00A828CE"/>
    <w:rsid w:val="00A82F02"/>
    <w:rsid w:val="00A830D9"/>
    <w:rsid w:val="00A8325E"/>
    <w:rsid w:val="00A83CC3"/>
    <w:rsid w:val="00A83D2A"/>
    <w:rsid w:val="00A84624"/>
    <w:rsid w:val="00A84638"/>
    <w:rsid w:val="00A856D7"/>
    <w:rsid w:val="00A85936"/>
    <w:rsid w:val="00A85C79"/>
    <w:rsid w:val="00A87FC8"/>
    <w:rsid w:val="00A90EB1"/>
    <w:rsid w:val="00A91153"/>
    <w:rsid w:val="00A911C8"/>
    <w:rsid w:val="00A91255"/>
    <w:rsid w:val="00A92586"/>
    <w:rsid w:val="00A93CFF"/>
    <w:rsid w:val="00A94409"/>
    <w:rsid w:val="00A94565"/>
    <w:rsid w:val="00A94D9B"/>
    <w:rsid w:val="00A972F2"/>
    <w:rsid w:val="00A9769A"/>
    <w:rsid w:val="00A977C7"/>
    <w:rsid w:val="00AA0055"/>
    <w:rsid w:val="00AA02E7"/>
    <w:rsid w:val="00AA088B"/>
    <w:rsid w:val="00AA0CE3"/>
    <w:rsid w:val="00AA108E"/>
    <w:rsid w:val="00AA1C88"/>
    <w:rsid w:val="00AA237D"/>
    <w:rsid w:val="00AA25D1"/>
    <w:rsid w:val="00AA403A"/>
    <w:rsid w:val="00AA43F5"/>
    <w:rsid w:val="00AA4E3E"/>
    <w:rsid w:val="00AA58E6"/>
    <w:rsid w:val="00AA597C"/>
    <w:rsid w:val="00AA603D"/>
    <w:rsid w:val="00AA6628"/>
    <w:rsid w:val="00AA67AD"/>
    <w:rsid w:val="00AA68CF"/>
    <w:rsid w:val="00AA7352"/>
    <w:rsid w:val="00AA775C"/>
    <w:rsid w:val="00AA7C9E"/>
    <w:rsid w:val="00AA7FD1"/>
    <w:rsid w:val="00AB0844"/>
    <w:rsid w:val="00AB0AA4"/>
    <w:rsid w:val="00AB2735"/>
    <w:rsid w:val="00AB3C45"/>
    <w:rsid w:val="00AB4343"/>
    <w:rsid w:val="00AB4D67"/>
    <w:rsid w:val="00AB52F2"/>
    <w:rsid w:val="00AB54C7"/>
    <w:rsid w:val="00AB61BD"/>
    <w:rsid w:val="00AB680D"/>
    <w:rsid w:val="00AB7980"/>
    <w:rsid w:val="00AC09F3"/>
    <w:rsid w:val="00AC1506"/>
    <w:rsid w:val="00AC1F8A"/>
    <w:rsid w:val="00AC3F31"/>
    <w:rsid w:val="00AC4599"/>
    <w:rsid w:val="00AC5398"/>
    <w:rsid w:val="00AC55ED"/>
    <w:rsid w:val="00AC6F24"/>
    <w:rsid w:val="00AC7EF6"/>
    <w:rsid w:val="00AD0895"/>
    <w:rsid w:val="00AD2147"/>
    <w:rsid w:val="00AD2B58"/>
    <w:rsid w:val="00AD2DC5"/>
    <w:rsid w:val="00AD2EEE"/>
    <w:rsid w:val="00AD3911"/>
    <w:rsid w:val="00AD3934"/>
    <w:rsid w:val="00AD4438"/>
    <w:rsid w:val="00AD45DC"/>
    <w:rsid w:val="00AD52C1"/>
    <w:rsid w:val="00AD61D4"/>
    <w:rsid w:val="00AD676E"/>
    <w:rsid w:val="00AD6E33"/>
    <w:rsid w:val="00AD786D"/>
    <w:rsid w:val="00AD7CB5"/>
    <w:rsid w:val="00AD7FDB"/>
    <w:rsid w:val="00AE0490"/>
    <w:rsid w:val="00AE0C61"/>
    <w:rsid w:val="00AE1933"/>
    <w:rsid w:val="00AE1DD7"/>
    <w:rsid w:val="00AE238D"/>
    <w:rsid w:val="00AE25D1"/>
    <w:rsid w:val="00AE33CE"/>
    <w:rsid w:val="00AE34A0"/>
    <w:rsid w:val="00AE4644"/>
    <w:rsid w:val="00AE5D8B"/>
    <w:rsid w:val="00AE6138"/>
    <w:rsid w:val="00AE6529"/>
    <w:rsid w:val="00AE7707"/>
    <w:rsid w:val="00AE7788"/>
    <w:rsid w:val="00AE7D73"/>
    <w:rsid w:val="00AE7EA6"/>
    <w:rsid w:val="00AF0232"/>
    <w:rsid w:val="00AF1424"/>
    <w:rsid w:val="00AF155D"/>
    <w:rsid w:val="00AF2B53"/>
    <w:rsid w:val="00AF30F1"/>
    <w:rsid w:val="00AF3693"/>
    <w:rsid w:val="00AF36A1"/>
    <w:rsid w:val="00AF3EF2"/>
    <w:rsid w:val="00AF418B"/>
    <w:rsid w:val="00AF41D8"/>
    <w:rsid w:val="00AF4859"/>
    <w:rsid w:val="00AF49ED"/>
    <w:rsid w:val="00AF5236"/>
    <w:rsid w:val="00AF607F"/>
    <w:rsid w:val="00AF70E7"/>
    <w:rsid w:val="00AF7597"/>
    <w:rsid w:val="00B002F8"/>
    <w:rsid w:val="00B006D9"/>
    <w:rsid w:val="00B0192C"/>
    <w:rsid w:val="00B019B8"/>
    <w:rsid w:val="00B01DBB"/>
    <w:rsid w:val="00B02ACA"/>
    <w:rsid w:val="00B02C6E"/>
    <w:rsid w:val="00B03506"/>
    <w:rsid w:val="00B03566"/>
    <w:rsid w:val="00B03D31"/>
    <w:rsid w:val="00B05928"/>
    <w:rsid w:val="00B05EF2"/>
    <w:rsid w:val="00B065D5"/>
    <w:rsid w:val="00B073A1"/>
    <w:rsid w:val="00B07D78"/>
    <w:rsid w:val="00B10689"/>
    <w:rsid w:val="00B1086C"/>
    <w:rsid w:val="00B12041"/>
    <w:rsid w:val="00B13481"/>
    <w:rsid w:val="00B142B6"/>
    <w:rsid w:val="00B14481"/>
    <w:rsid w:val="00B1448F"/>
    <w:rsid w:val="00B15441"/>
    <w:rsid w:val="00B15CDC"/>
    <w:rsid w:val="00B1693F"/>
    <w:rsid w:val="00B16F31"/>
    <w:rsid w:val="00B16F3A"/>
    <w:rsid w:val="00B176D2"/>
    <w:rsid w:val="00B20CC9"/>
    <w:rsid w:val="00B20F64"/>
    <w:rsid w:val="00B21578"/>
    <w:rsid w:val="00B23784"/>
    <w:rsid w:val="00B23D2D"/>
    <w:rsid w:val="00B24140"/>
    <w:rsid w:val="00B24427"/>
    <w:rsid w:val="00B248FA"/>
    <w:rsid w:val="00B24E9D"/>
    <w:rsid w:val="00B2525A"/>
    <w:rsid w:val="00B25DBB"/>
    <w:rsid w:val="00B3033B"/>
    <w:rsid w:val="00B30E50"/>
    <w:rsid w:val="00B31BF7"/>
    <w:rsid w:val="00B32AA3"/>
    <w:rsid w:val="00B32B53"/>
    <w:rsid w:val="00B336CB"/>
    <w:rsid w:val="00B3378A"/>
    <w:rsid w:val="00B33814"/>
    <w:rsid w:val="00B34484"/>
    <w:rsid w:val="00B3489B"/>
    <w:rsid w:val="00B3492F"/>
    <w:rsid w:val="00B35B16"/>
    <w:rsid w:val="00B35D46"/>
    <w:rsid w:val="00B36217"/>
    <w:rsid w:val="00B36EED"/>
    <w:rsid w:val="00B37D16"/>
    <w:rsid w:val="00B40C39"/>
    <w:rsid w:val="00B410F6"/>
    <w:rsid w:val="00B414C1"/>
    <w:rsid w:val="00B41AD0"/>
    <w:rsid w:val="00B4209A"/>
    <w:rsid w:val="00B4249B"/>
    <w:rsid w:val="00B42BF1"/>
    <w:rsid w:val="00B42D7E"/>
    <w:rsid w:val="00B4442D"/>
    <w:rsid w:val="00B4467E"/>
    <w:rsid w:val="00B4668E"/>
    <w:rsid w:val="00B46A45"/>
    <w:rsid w:val="00B50AFB"/>
    <w:rsid w:val="00B50B98"/>
    <w:rsid w:val="00B513A9"/>
    <w:rsid w:val="00B5189E"/>
    <w:rsid w:val="00B519BC"/>
    <w:rsid w:val="00B52296"/>
    <w:rsid w:val="00B52BE6"/>
    <w:rsid w:val="00B52E3B"/>
    <w:rsid w:val="00B53075"/>
    <w:rsid w:val="00B5341E"/>
    <w:rsid w:val="00B53697"/>
    <w:rsid w:val="00B53ACE"/>
    <w:rsid w:val="00B543A7"/>
    <w:rsid w:val="00B54B8D"/>
    <w:rsid w:val="00B56008"/>
    <w:rsid w:val="00B56B51"/>
    <w:rsid w:val="00B578CE"/>
    <w:rsid w:val="00B60F8F"/>
    <w:rsid w:val="00B626E8"/>
    <w:rsid w:val="00B6280B"/>
    <w:rsid w:val="00B62B4A"/>
    <w:rsid w:val="00B63340"/>
    <w:rsid w:val="00B6366C"/>
    <w:rsid w:val="00B63756"/>
    <w:rsid w:val="00B63F0A"/>
    <w:rsid w:val="00B65060"/>
    <w:rsid w:val="00B65231"/>
    <w:rsid w:val="00B65C04"/>
    <w:rsid w:val="00B6636F"/>
    <w:rsid w:val="00B66463"/>
    <w:rsid w:val="00B669C9"/>
    <w:rsid w:val="00B6726C"/>
    <w:rsid w:val="00B67A7B"/>
    <w:rsid w:val="00B7000F"/>
    <w:rsid w:val="00B70C47"/>
    <w:rsid w:val="00B70DB9"/>
    <w:rsid w:val="00B71885"/>
    <w:rsid w:val="00B71A0C"/>
    <w:rsid w:val="00B73ABC"/>
    <w:rsid w:val="00B74199"/>
    <w:rsid w:val="00B7426A"/>
    <w:rsid w:val="00B755A0"/>
    <w:rsid w:val="00B77700"/>
    <w:rsid w:val="00B80262"/>
    <w:rsid w:val="00B81924"/>
    <w:rsid w:val="00B8326F"/>
    <w:rsid w:val="00B84304"/>
    <w:rsid w:val="00B847CD"/>
    <w:rsid w:val="00B85A0E"/>
    <w:rsid w:val="00B87D9E"/>
    <w:rsid w:val="00B905FC"/>
    <w:rsid w:val="00B913C8"/>
    <w:rsid w:val="00B921E2"/>
    <w:rsid w:val="00B932AE"/>
    <w:rsid w:val="00B9438C"/>
    <w:rsid w:val="00B95084"/>
    <w:rsid w:val="00B95D2A"/>
    <w:rsid w:val="00B95FF2"/>
    <w:rsid w:val="00B96010"/>
    <w:rsid w:val="00B96EBA"/>
    <w:rsid w:val="00B9707B"/>
    <w:rsid w:val="00B9737F"/>
    <w:rsid w:val="00B97385"/>
    <w:rsid w:val="00BA0405"/>
    <w:rsid w:val="00BA062D"/>
    <w:rsid w:val="00BA1AFD"/>
    <w:rsid w:val="00BA1EB1"/>
    <w:rsid w:val="00BA2907"/>
    <w:rsid w:val="00BA2CC6"/>
    <w:rsid w:val="00BA3853"/>
    <w:rsid w:val="00BA430D"/>
    <w:rsid w:val="00BA4CDC"/>
    <w:rsid w:val="00BA5459"/>
    <w:rsid w:val="00BA54B6"/>
    <w:rsid w:val="00BA5D96"/>
    <w:rsid w:val="00BA5F1C"/>
    <w:rsid w:val="00BA62DA"/>
    <w:rsid w:val="00BA6828"/>
    <w:rsid w:val="00BA6972"/>
    <w:rsid w:val="00BA7064"/>
    <w:rsid w:val="00BB0728"/>
    <w:rsid w:val="00BB08DA"/>
    <w:rsid w:val="00BB0A25"/>
    <w:rsid w:val="00BB0C5F"/>
    <w:rsid w:val="00BB15C6"/>
    <w:rsid w:val="00BB15D8"/>
    <w:rsid w:val="00BB17C8"/>
    <w:rsid w:val="00BB1AE7"/>
    <w:rsid w:val="00BB236B"/>
    <w:rsid w:val="00BB2548"/>
    <w:rsid w:val="00BB362D"/>
    <w:rsid w:val="00BB4849"/>
    <w:rsid w:val="00BB60E8"/>
    <w:rsid w:val="00BB6CA8"/>
    <w:rsid w:val="00BB73C0"/>
    <w:rsid w:val="00BC03A8"/>
    <w:rsid w:val="00BC085B"/>
    <w:rsid w:val="00BC0AE0"/>
    <w:rsid w:val="00BC10E6"/>
    <w:rsid w:val="00BC1BAC"/>
    <w:rsid w:val="00BC1F35"/>
    <w:rsid w:val="00BC1FD8"/>
    <w:rsid w:val="00BC3B2F"/>
    <w:rsid w:val="00BC40B7"/>
    <w:rsid w:val="00BC41A3"/>
    <w:rsid w:val="00BC41D1"/>
    <w:rsid w:val="00BC5192"/>
    <w:rsid w:val="00BC53E1"/>
    <w:rsid w:val="00BC5FB7"/>
    <w:rsid w:val="00BC6874"/>
    <w:rsid w:val="00BC7CE0"/>
    <w:rsid w:val="00BD0F72"/>
    <w:rsid w:val="00BD1C9C"/>
    <w:rsid w:val="00BD2A74"/>
    <w:rsid w:val="00BD3136"/>
    <w:rsid w:val="00BD38E1"/>
    <w:rsid w:val="00BD3F18"/>
    <w:rsid w:val="00BD4C3D"/>
    <w:rsid w:val="00BD5715"/>
    <w:rsid w:val="00BD5C11"/>
    <w:rsid w:val="00BD701D"/>
    <w:rsid w:val="00BE0A06"/>
    <w:rsid w:val="00BE13F5"/>
    <w:rsid w:val="00BE16D7"/>
    <w:rsid w:val="00BE3B47"/>
    <w:rsid w:val="00BE490D"/>
    <w:rsid w:val="00BE4C8A"/>
    <w:rsid w:val="00BE4C92"/>
    <w:rsid w:val="00BE515B"/>
    <w:rsid w:val="00BE5661"/>
    <w:rsid w:val="00BE5D28"/>
    <w:rsid w:val="00BE6157"/>
    <w:rsid w:val="00BE652D"/>
    <w:rsid w:val="00BE6CEA"/>
    <w:rsid w:val="00BE716A"/>
    <w:rsid w:val="00BF0ADA"/>
    <w:rsid w:val="00BF198C"/>
    <w:rsid w:val="00BF2490"/>
    <w:rsid w:val="00BF395D"/>
    <w:rsid w:val="00BF5A22"/>
    <w:rsid w:val="00BF65AE"/>
    <w:rsid w:val="00BF6BB4"/>
    <w:rsid w:val="00BF6BB7"/>
    <w:rsid w:val="00BF759E"/>
    <w:rsid w:val="00C00270"/>
    <w:rsid w:val="00C00384"/>
    <w:rsid w:val="00C006C8"/>
    <w:rsid w:val="00C00AB1"/>
    <w:rsid w:val="00C00EDA"/>
    <w:rsid w:val="00C01B9D"/>
    <w:rsid w:val="00C01C1A"/>
    <w:rsid w:val="00C01D65"/>
    <w:rsid w:val="00C01D70"/>
    <w:rsid w:val="00C0264B"/>
    <w:rsid w:val="00C030BD"/>
    <w:rsid w:val="00C0337B"/>
    <w:rsid w:val="00C0359F"/>
    <w:rsid w:val="00C0555E"/>
    <w:rsid w:val="00C0648F"/>
    <w:rsid w:val="00C06E52"/>
    <w:rsid w:val="00C10780"/>
    <w:rsid w:val="00C10ABB"/>
    <w:rsid w:val="00C10FB9"/>
    <w:rsid w:val="00C114A0"/>
    <w:rsid w:val="00C11A84"/>
    <w:rsid w:val="00C14888"/>
    <w:rsid w:val="00C148C2"/>
    <w:rsid w:val="00C15E6D"/>
    <w:rsid w:val="00C1697A"/>
    <w:rsid w:val="00C16A21"/>
    <w:rsid w:val="00C1712A"/>
    <w:rsid w:val="00C17299"/>
    <w:rsid w:val="00C202A4"/>
    <w:rsid w:val="00C20365"/>
    <w:rsid w:val="00C21152"/>
    <w:rsid w:val="00C214EB"/>
    <w:rsid w:val="00C21BE6"/>
    <w:rsid w:val="00C21CA3"/>
    <w:rsid w:val="00C22A9B"/>
    <w:rsid w:val="00C24571"/>
    <w:rsid w:val="00C25F2F"/>
    <w:rsid w:val="00C26766"/>
    <w:rsid w:val="00C2706D"/>
    <w:rsid w:val="00C27757"/>
    <w:rsid w:val="00C27913"/>
    <w:rsid w:val="00C27D63"/>
    <w:rsid w:val="00C30C41"/>
    <w:rsid w:val="00C32858"/>
    <w:rsid w:val="00C32A94"/>
    <w:rsid w:val="00C32E74"/>
    <w:rsid w:val="00C33328"/>
    <w:rsid w:val="00C33CB2"/>
    <w:rsid w:val="00C34BC8"/>
    <w:rsid w:val="00C34E8A"/>
    <w:rsid w:val="00C35142"/>
    <w:rsid w:val="00C356B5"/>
    <w:rsid w:val="00C3596B"/>
    <w:rsid w:val="00C35BA5"/>
    <w:rsid w:val="00C35CB1"/>
    <w:rsid w:val="00C3609B"/>
    <w:rsid w:val="00C360FC"/>
    <w:rsid w:val="00C36294"/>
    <w:rsid w:val="00C36D98"/>
    <w:rsid w:val="00C37D2D"/>
    <w:rsid w:val="00C403FA"/>
    <w:rsid w:val="00C4059D"/>
    <w:rsid w:val="00C40634"/>
    <w:rsid w:val="00C409B0"/>
    <w:rsid w:val="00C40CAB"/>
    <w:rsid w:val="00C40EB7"/>
    <w:rsid w:val="00C41885"/>
    <w:rsid w:val="00C41975"/>
    <w:rsid w:val="00C41BF9"/>
    <w:rsid w:val="00C41FE8"/>
    <w:rsid w:val="00C427CA"/>
    <w:rsid w:val="00C4291C"/>
    <w:rsid w:val="00C42F06"/>
    <w:rsid w:val="00C42F38"/>
    <w:rsid w:val="00C43818"/>
    <w:rsid w:val="00C43BF5"/>
    <w:rsid w:val="00C44137"/>
    <w:rsid w:val="00C4448D"/>
    <w:rsid w:val="00C45183"/>
    <w:rsid w:val="00C45683"/>
    <w:rsid w:val="00C45719"/>
    <w:rsid w:val="00C45DB2"/>
    <w:rsid w:val="00C45E1E"/>
    <w:rsid w:val="00C463C5"/>
    <w:rsid w:val="00C46ABD"/>
    <w:rsid w:val="00C471B1"/>
    <w:rsid w:val="00C508CE"/>
    <w:rsid w:val="00C50B70"/>
    <w:rsid w:val="00C5158B"/>
    <w:rsid w:val="00C5261A"/>
    <w:rsid w:val="00C53247"/>
    <w:rsid w:val="00C5345F"/>
    <w:rsid w:val="00C53A2C"/>
    <w:rsid w:val="00C5400E"/>
    <w:rsid w:val="00C54660"/>
    <w:rsid w:val="00C54CFF"/>
    <w:rsid w:val="00C5568A"/>
    <w:rsid w:val="00C562CF"/>
    <w:rsid w:val="00C606CE"/>
    <w:rsid w:val="00C60731"/>
    <w:rsid w:val="00C60CB1"/>
    <w:rsid w:val="00C612E4"/>
    <w:rsid w:val="00C6145A"/>
    <w:rsid w:val="00C62088"/>
    <w:rsid w:val="00C6325A"/>
    <w:rsid w:val="00C63301"/>
    <w:rsid w:val="00C65392"/>
    <w:rsid w:val="00C67EE4"/>
    <w:rsid w:val="00C71963"/>
    <w:rsid w:val="00C72EE7"/>
    <w:rsid w:val="00C73B7C"/>
    <w:rsid w:val="00C74116"/>
    <w:rsid w:val="00C74968"/>
    <w:rsid w:val="00C74B18"/>
    <w:rsid w:val="00C75A92"/>
    <w:rsid w:val="00C75B89"/>
    <w:rsid w:val="00C77A2C"/>
    <w:rsid w:val="00C80650"/>
    <w:rsid w:val="00C822B4"/>
    <w:rsid w:val="00C8255A"/>
    <w:rsid w:val="00C8265F"/>
    <w:rsid w:val="00C82818"/>
    <w:rsid w:val="00C82BB2"/>
    <w:rsid w:val="00C8503E"/>
    <w:rsid w:val="00C859AA"/>
    <w:rsid w:val="00C85C84"/>
    <w:rsid w:val="00C86328"/>
    <w:rsid w:val="00C865F0"/>
    <w:rsid w:val="00C86F6D"/>
    <w:rsid w:val="00C87FE8"/>
    <w:rsid w:val="00C91221"/>
    <w:rsid w:val="00C92324"/>
    <w:rsid w:val="00C92BB9"/>
    <w:rsid w:val="00C933BC"/>
    <w:rsid w:val="00C93642"/>
    <w:rsid w:val="00C94083"/>
    <w:rsid w:val="00C94DE4"/>
    <w:rsid w:val="00C95186"/>
    <w:rsid w:val="00C956DD"/>
    <w:rsid w:val="00C95BB2"/>
    <w:rsid w:val="00C95EAF"/>
    <w:rsid w:val="00C9613A"/>
    <w:rsid w:val="00C9710B"/>
    <w:rsid w:val="00CA0B6A"/>
    <w:rsid w:val="00CA1013"/>
    <w:rsid w:val="00CA176D"/>
    <w:rsid w:val="00CA1CC3"/>
    <w:rsid w:val="00CA271D"/>
    <w:rsid w:val="00CA276F"/>
    <w:rsid w:val="00CA2D79"/>
    <w:rsid w:val="00CA3241"/>
    <w:rsid w:val="00CA3960"/>
    <w:rsid w:val="00CA512A"/>
    <w:rsid w:val="00CA5B4F"/>
    <w:rsid w:val="00CA6354"/>
    <w:rsid w:val="00CA63A6"/>
    <w:rsid w:val="00CA70B3"/>
    <w:rsid w:val="00CA794B"/>
    <w:rsid w:val="00CB0836"/>
    <w:rsid w:val="00CB098C"/>
    <w:rsid w:val="00CB1109"/>
    <w:rsid w:val="00CB14FF"/>
    <w:rsid w:val="00CB1A1D"/>
    <w:rsid w:val="00CB1C58"/>
    <w:rsid w:val="00CB3543"/>
    <w:rsid w:val="00CB3E6F"/>
    <w:rsid w:val="00CB5466"/>
    <w:rsid w:val="00CB624B"/>
    <w:rsid w:val="00CB6842"/>
    <w:rsid w:val="00CB7853"/>
    <w:rsid w:val="00CB7B73"/>
    <w:rsid w:val="00CB7D47"/>
    <w:rsid w:val="00CC050D"/>
    <w:rsid w:val="00CC15CE"/>
    <w:rsid w:val="00CC22A4"/>
    <w:rsid w:val="00CC2D16"/>
    <w:rsid w:val="00CC3262"/>
    <w:rsid w:val="00CC45C7"/>
    <w:rsid w:val="00CC4B8F"/>
    <w:rsid w:val="00CC4CCB"/>
    <w:rsid w:val="00CC4DAA"/>
    <w:rsid w:val="00CC523C"/>
    <w:rsid w:val="00CC59A9"/>
    <w:rsid w:val="00CC5C42"/>
    <w:rsid w:val="00CC5DCA"/>
    <w:rsid w:val="00CC7253"/>
    <w:rsid w:val="00CC72C5"/>
    <w:rsid w:val="00CD002E"/>
    <w:rsid w:val="00CD0CCB"/>
    <w:rsid w:val="00CD12B6"/>
    <w:rsid w:val="00CD224B"/>
    <w:rsid w:val="00CD23EA"/>
    <w:rsid w:val="00CD29DE"/>
    <w:rsid w:val="00CD457C"/>
    <w:rsid w:val="00CD4842"/>
    <w:rsid w:val="00CD4E74"/>
    <w:rsid w:val="00CD51E2"/>
    <w:rsid w:val="00CD5742"/>
    <w:rsid w:val="00CD5D74"/>
    <w:rsid w:val="00CD5FFB"/>
    <w:rsid w:val="00CD66C6"/>
    <w:rsid w:val="00CD6AA6"/>
    <w:rsid w:val="00CD7186"/>
    <w:rsid w:val="00CD74B3"/>
    <w:rsid w:val="00CD77E9"/>
    <w:rsid w:val="00CD78A8"/>
    <w:rsid w:val="00CE1307"/>
    <w:rsid w:val="00CE33A8"/>
    <w:rsid w:val="00CE39E0"/>
    <w:rsid w:val="00CE4397"/>
    <w:rsid w:val="00CE439B"/>
    <w:rsid w:val="00CE4842"/>
    <w:rsid w:val="00CE4905"/>
    <w:rsid w:val="00CE5602"/>
    <w:rsid w:val="00CE569E"/>
    <w:rsid w:val="00CE5D4E"/>
    <w:rsid w:val="00CE6A3A"/>
    <w:rsid w:val="00CE6BC4"/>
    <w:rsid w:val="00CE6D10"/>
    <w:rsid w:val="00CE7C36"/>
    <w:rsid w:val="00CF05EB"/>
    <w:rsid w:val="00CF16B3"/>
    <w:rsid w:val="00CF1738"/>
    <w:rsid w:val="00CF2E9B"/>
    <w:rsid w:val="00CF35F3"/>
    <w:rsid w:val="00CF46FA"/>
    <w:rsid w:val="00CF49A4"/>
    <w:rsid w:val="00CF5886"/>
    <w:rsid w:val="00CF61A6"/>
    <w:rsid w:val="00CF6248"/>
    <w:rsid w:val="00CF77BA"/>
    <w:rsid w:val="00D0000B"/>
    <w:rsid w:val="00D00849"/>
    <w:rsid w:val="00D017CD"/>
    <w:rsid w:val="00D017DB"/>
    <w:rsid w:val="00D02173"/>
    <w:rsid w:val="00D02BFC"/>
    <w:rsid w:val="00D02C91"/>
    <w:rsid w:val="00D035E5"/>
    <w:rsid w:val="00D03D96"/>
    <w:rsid w:val="00D0476F"/>
    <w:rsid w:val="00D04943"/>
    <w:rsid w:val="00D0497E"/>
    <w:rsid w:val="00D04CDB"/>
    <w:rsid w:val="00D04DEC"/>
    <w:rsid w:val="00D050E3"/>
    <w:rsid w:val="00D06174"/>
    <w:rsid w:val="00D06B39"/>
    <w:rsid w:val="00D074C1"/>
    <w:rsid w:val="00D07A4A"/>
    <w:rsid w:val="00D10BAA"/>
    <w:rsid w:val="00D11349"/>
    <w:rsid w:val="00D11649"/>
    <w:rsid w:val="00D11B27"/>
    <w:rsid w:val="00D122F5"/>
    <w:rsid w:val="00D12C3C"/>
    <w:rsid w:val="00D131AA"/>
    <w:rsid w:val="00D1413F"/>
    <w:rsid w:val="00D141B9"/>
    <w:rsid w:val="00D146C4"/>
    <w:rsid w:val="00D14F27"/>
    <w:rsid w:val="00D15044"/>
    <w:rsid w:val="00D15BE5"/>
    <w:rsid w:val="00D16239"/>
    <w:rsid w:val="00D16410"/>
    <w:rsid w:val="00D165F6"/>
    <w:rsid w:val="00D167BB"/>
    <w:rsid w:val="00D16803"/>
    <w:rsid w:val="00D16990"/>
    <w:rsid w:val="00D16C2D"/>
    <w:rsid w:val="00D16C65"/>
    <w:rsid w:val="00D16D5E"/>
    <w:rsid w:val="00D17157"/>
    <w:rsid w:val="00D176D9"/>
    <w:rsid w:val="00D207BA"/>
    <w:rsid w:val="00D20C98"/>
    <w:rsid w:val="00D22121"/>
    <w:rsid w:val="00D22CA5"/>
    <w:rsid w:val="00D237A7"/>
    <w:rsid w:val="00D239F8"/>
    <w:rsid w:val="00D23D0F"/>
    <w:rsid w:val="00D23FFB"/>
    <w:rsid w:val="00D24B21"/>
    <w:rsid w:val="00D25076"/>
    <w:rsid w:val="00D253CB"/>
    <w:rsid w:val="00D25826"/>
    <w:rsid w:val="00D266AE"/>
    <w:rsid w:val="00D26F9C"/>
    <w:rsid w:val="00D271B0"/>
    <w:rsid w:val="00D27328"/>
    <w:rsid w:val="00D27483"/>
    <w:rsid w:val="00D27A7B"/>
    <w:rsid w:val="00D27A99"/>
    <w:rsid w:val="00D31BC9"/>
    <w:rsid w:val="00D31F90"/>
    <w:rsid w:val="00D326CD"/>
    <w:rsid w:val="00D32813"/>
    <w:rsid w:val="00D3313B"/>
    <w:rsid w:val="00D342F9"/>
    <w:rsid w:val="00D35171"/>
    <w:rsid w:val="00D358F9"/>
    <w:rsid w:val="00D36467"/>
    <w:rsid w:val="00D36C8C"/>
    <w:rsid w:val="00D40782"/>
    <w:rsid w:val="00D40F5B"/>
    <w:rsid w:val="00D41A88"/>
    <w:rsid w:val="00D41C7E"/>
    <w:rsid w:val="00D4200A"/>
    <w:rsid w:val="00D4235E"/>
    <w:rsid w:val="00D427A7"/>
    <w:rsid w:val="00D42A90"/>
    <w:rsid w:val="00D42E8B"/>
    <w:rsid w:val="00D4398B"/>
    <w:rsid w:val="00D43A43"/>
    <w:rsid w:val="00D43E96"/>
    <w:rsid w:val="00D45580"/>
    <w:rsid w:val="00D45A20"/>
    <w:rsid w:val="00D45B78"/>
    <w:rsid w:val="00D46973"/>
    <w:rsid w:val="00D4759D"/>
    <w:rsid w:val="00D47B2D"/>
    <w:rsid w:val="00D47EDD"/>
    <w:rsid w:val="00D507ED"/>
    <w:rsid w:val="00D50D38"/>
    <w:rsid w:val="00D51994"/>
    <w:rsid w:val="00D51C4D"/>
    <w:rsid w:val="00D51FA9"/>
    <w:rsid w:val="00D52324"/>
    <w:rsid w:val="00D526C9"/>
    <w:rsid w:val="00D52B4B"/>
    <w:rsid w:val="00D55AE8"/>
    <w:rsid w:val="00D55B48"/>
    <w:rsid w:val="00D55F27"/>
    <w:rsid w:val="00D570B3"/>
    <w:rsid w:val="00D57164"/>
    <w:rsid w:val="00D574FD"/>
    <w:rsid w:val="00D579FF"/>
    <w:rsid w:val="00D57D75"/>
    <w:rsid w:val="00D61431"/>
    <w:rsid w:val="00D616B9"/>
    <w:rsid w:val="00D61D5F"/>
    <w:rsid w:val="00D623BA"/>
    <w:rsid w:val="00D633C2"/>
    <w:rsid w:val="00D644C6"/>
    <w:rsid w:val="00D64A48"/>
    <w:rsid w:val="00D65B78"/>
    <w:rsid w:val="00D65CB0"/>
    <w:rsid w:val="00D6605C"/>
    <w:rsid w:val="00D675A1"/>
    <w:rsid w:val="00D677ED"/>
    <w:rsid w:val="00D700D0"/>
    <w:rsid w:val="00D702F0"/>
    <w:rsid w:val="00D70A49"/>
    <w:rsid w:val="00D7156A"/>
    <w:rsid w:val="00D719BC"/>
    <w:rsid w:val="00D71C72"/>
    <w:rsid w:val="00D72E3A"/>
    <w:rsid w:val="00D73501"/>
    <w:rsid w:val="00D738BC"/>
    <w:rsid w:val="00D73FCE"/>
    <w:rsid w:val="00D74F76"/>
    <w:rsid w:val="00D7708F"/>
    <w:rsid w:val="00D80738"/>
    <w:rsid w:val="00D80D09"/>
    <w:rsid w:val="00D811E9"/>
    <w:rsid w:val="00D81E6C"/>
    <w:rsid w:val="00D83131"/>
    <w:rsid w:val="00D83338"/>
    <w:rsid w:val="00D83F72"/>
    <w:rsid w:val="00D841CB"/>
    <w:rsid w:val="00D86651"/>
    <w:rsid w:val="00D86772"/>
    <w:rsid w:val="00D90230"/>
    <w:rsid w:val="00D90AAC"/>
    <w:rsid w:val="00D91887"/>
    <w:rsid w:val="00D93066"/>
    <w:rsid w:val="00D9427D"/>
    <w:rsid w:val="00D9456F"/>
    <w:rsid w:val="00D94825"/>
    <w:rsid w:val="00D948F2"/>
    <w:rsid w:val="00D94A6A"/>
    <w:rsid w:val="00D950F0"/>
    <w:rsid w:val="00D95991"/>
    <w:rsid w:val="00D95CD4"/>
    <w:rsid w:val="00D9695A"/>
    <w:rsid w:val="00D96E28"/>
    <w:rsid w:val="00D97038"/>
    <w:rsid w:val="00D974DD"/>
    <w:rsid w:val="00D978CA"/>
    <w:rsid w:val="00D979A9"/>
    <w:rsid w:val="00DA0EFA"/>
    <w:rsid w:val="00DA1846"/>
    <w:rsid w:val="00DA1F96"/>
    <w:rsid w:val="00DA25B1"/>
    <w:rsid w:val="00DA2D8C"/>
    <w:rsid w:val="00DA32DE"/>
    <w:rsid w:val="00DA4C7F"/>
    <w:rsid w:val="00DA4F20"/>
    <w:rsid w:val="00DA5141"/>
    <w:rsid w:val="00DA579E"/>
    <w:rsid w:val="00DA596E"/>
    <w:rsid w:val="00DA5AE0"/>
    <w:rsid w:val="00DA5E08"/>
    <w:rsid w:val="00DA6680"/>
    <w:rsid w:val="00DA6A90"/>
    <w:rsid w:val="00DB0A87"/>
    <w:rsid w:val="00DB0F05"/>
    <w:rsid w:val="00DB0FD4"/>
    <w:rsid w:val="00DB14D1"/>
    <w:rsid w:val="00DB15D6"/>
    <w:rsid w:val="00DB38BE"/>
    <w:rsid w:val="00DB3C1B"/>
    <w:rsid w:val="00DB4C71"/>
    <w:rsid w:val="00DB51CC"/>
    <w:rsid w:val="00DB53B7"/>
    <w:rsid w:val="00DB5A35"/>
    <w:rsid w:val="00DB639E"/>
    <w:rsid w:val="00DB642C"/>
    <w:rsid w:val="00DB7A79"/>
    <w:rsid w:val="00DC040B"/>
    <w:rsid w:val="00DC05B0"/>
    <w:rsid w:val="00DC06F6"/>
    <w:rsid w:val="00DC0DA0"/>
    <w:rsid w:val="00DC14E9"/>
    <w:rsid w:val="00DC1924"/>
    <w:rsid w:val="00DC1A90"/>
    <w:rsid w:val="00DC1E16"/>
    <w:rsid w:val="00DC70F1"/>
    <w:rsid w:val="00DC7B36"/>
    <w:rsid w:val="00DD07B4"/>
    <w:rsid w:val="00DD1A5A"/>
    <w:rsid w:val="00DD3AFA"/>
    <w:rsid w:val="00DD43C2"/>
    <w:rsid w:val="00DD4B0A"/>
    <w:rsid w:val="00DD5EC5"/>
    <w:rsid w:val="00DD6A6F"/>
    <w:rsid w:val="00DD6BD9"/>
    <w:rsid w:val="00DD6C8E"/>
    <w:rsid w:val="00DD6EC3"/>
    <w:rsid w:val="00DD79AA"/>
    <w:rsid w:val="00DD7BE2"/>
    <w:rsid w:val="00DE0995"/>
    <w:rsid w:val="00DE0BE1"/>
    <w:rsid w:val="00DE12B2"/>
    <w:rsid w:val="00DE12C6"/>
    <w:rsid w:val="00DE27CB"/>
    <w:rsid w:val="00DE312E"/>
    <w:rsid w:val="00DE35A0"/>
    <w:rsid w:val="00DE370B"/>
    <w:rsid w:val="00DE38C6"/>
    <w:rsid w:val="00DE444E"/>
    <w:rsid w:val="00DE4EA9"/>
    <w:rsid w:val="00DE5C27"/>
    <w:rsid w:val="00DE5ECD"/>
    <w:rsid w:val="00DE69C8"/>
    <w:rsid w:val="00DE6DA5"/>
    <w:rsid w:val="00DE6E83"/>
    <w:rsid w:val="00DE727F"/>
    <w:rsid w:val="00DE743D"/>
    <w:rsid w:val="00DE751A"/>
    <w:rsid w:val="00DE75C4"/>
    <w:rsid w:val="00DE781B"/>
    <w:rsid w:val="00DE7A0E"/>
    <w:rsid w:val="00DE7E4C"/>
    <w:rsid w:val="00DF1CC7"/>
    <w:rsid w:val="00DF1D8F"/>
    <w:rsid w:val="00DF1E2C"/>
    <w:rsid w:val="00DF22D8"/>
    <w:rsid w:val="00DF4391"/>
    <w:rsid w:val="00DF4B37"/>
    <w:rsid w:val="00DF4D34"/>
    <w:rsid w:val="00DF4ED4"/>
    <w:rsid w:val="00DF5755"/>
    <w:rsid w:val="00DF5A5C"/>
    <w:rsid w:val="00DF60AD"/>
    <w:rsid w:val="00DF6137"/>
    <w:rsid w:val="00DF6F85"/>
    <w:rsid w:val="00DF7D1F"/>
    <w:rsid w:val="00DF7ED0"/>
    <w:rsid w:val="00DF7FD1"/>
    <w:rsid w:val="00E00331"/>
    <w:rsid w:val="00E00885"/>
    <w:rsid w:val="00E025EC"/>
    <w:rsid w:val="00E02882"/>
    <w:rsid w:val="00E03229"/>
    <w:rsid w:val="00E0355A"/>
    <w:rsid w:val="00E049C6"/>
    <w:rsid w:val="00E04DD2"/>
    <w:rsid w:val="00E075E3"/>
    <w:rsid w:val="00E07683"/>
    <w:rsid w:val="00E0789B"/>
    <w:rsid w:val="00E10202"/>
    <w:rsid w:val="00E1081B"/>
    <w:rsid w:val="00E10F6F"/>
    <w:rsid w:val="00E117FF"/>
    <w:rsid w:val="00E118AF"/>
    <w:rsid w:val="00E13AA9"/>
    <w:rsid w:val="00E14659"/>
    <w:rsid w:val="00E15083"/>
    <w:rsid w:val="00E15395"/>
    <w:rsid w:val="00E15F26"/>
    <w:rsid w:val="00E16995"/>
    <w:rsid w:val="00E1744B"/>
    <w:rsid w:val="00E177FE"/>
    <w:rsid w:val="00E1793E"/>
    <w:rsid w:val="00E21C51"/>
    <w:rsid w:val="00E23892"/>
    <w:rsid w:val="00E2547E"/>
    <w:rsid w:val="00E27106"/>
    <w:rsid w:val="00E313A9"/>
    <w:rsid w:val="00E31D0A"/>
    <w:rsid w:val="00E31ED1"/>
    <w:rsid w:val="00E31F1F"/>
    <w:rsid w:val="00E324B7"/>
    <w:rsid w:val="00E3401C"/>
    <w:rsid w:val="00E34D29"/>
    <w:rsid w:val="00E34D77"/>
    <w:rsid w:val="00E35335"/>
    <w:rsid w:val="00E35387"/>
    <w:rsid w:val="00E35885"/>
    <w:rsid w:val="00E359D5"/>
    <w:rsid w:val="00E35CE0"/>
    <w:rsid w:val="00E35CFD"/>
    <w:rsid w:val="00E3633E"/>
    <w:rsid w:val="00E369A6"/>
    <w:rsid w:val="00E3703A"/>
    <w:rsid w:val="00E373E8"/>
    <w:rsid w:val="00E37BAA"/>
    <w:rsid w:val="00E402F1"/>
    <w:rsid w:val="00E414F6"/>
    <w:rsid w:val="00E42145"/>
    <w:rsid w:val="00E42A32"/>
    <w:rsid w:val="00E42CDB"/>
    <w:rsid w:val="00E43384"/>
    <w:rsid w:val="00E440D8"/>
    <w:rsid w:val="00E442F9"/>
    <w:rsid w:val="00E447D0"/>
    <w:rsid w:val="00E44D35"/>
    <w:rsid w:val="00E453BB"/>
    <w:rsid w:val="00E468CA"/>
    <w:rsid w:val="00E469D0"/>
    <w:rsid w:val="00E46D21"/>
    <w:rsid w:val="00E472BA"/>
    <w:rsid w:val="00E47734"/>
    <w:rsid w:val="00E50D1F"/>
    <w:rsid w:val="00E53266"/>
    <w:rsid w:val="00E5392E"/>
    <w:rsid w:val="00E53A8F"/>
    <w:rsid w:val="00E53EC7"/>
    <w:rsid w:val="00E54AE3"/>
    <w:rsid w:val="00E5514B"/>
    <w:rsid w:val="00E55170"/>
    <w:rsid w:val="00E556CD"/>
    <w:rsid w:val="00E57136"/>
    <w:rsid w:val="00E57C71"/>
    <w:rsid w:val="00E60A10"/>
    <w:rsid w:val="00E62110"/>
    <w:rsid w:val="00E623F5"/>
    <w:rsid w:val="00E62547"/>
    <w:rsid w:val="00E62F45"/>
    <w:rsid w:val="00E630D3"/>
    <w:rsid w:val="00E6323E"/>
    <w:rsid w:val="00E648ED"/>
    <w:rsid w:val="00E651F6"/>
    <w:rsid w:val="00E65396"/>
    <w:rsid w:val="00E659F4"/>
    <w:rsid w:val="00E65AAA"/>
    <w:rsid w:val="00E65EE2"/>
    <w:rsid w:val="00E707C0"/>
    <w:rsid w:val="00E70E7A"/>
    <w:rsid w:val="00E710C5"/>
    <w:rsid w:val="00E720AC"/>
    <w:rsid w:val="00E72125"/>
    <w:rsid w:val="00E72520"/>
    <w:rsid w:val="00E72A04"/>
    <w:rsid w:val="00E73CE7"/>
    <w:rsid w:val="00E74C0B"/>
    <w:rsid w:val="00E75A37"/>
    <w:rsid w:val="00E76FB9"/>
    <w:rsid w:val="00E77247"/>
    <w:rsid w:val="00E772FF"/>
    <w:rsid w:val="00E77366"/>
    <w:rsid w:val="00E778E2"/>
    <w:rsid w:val="00E80035"/>
    <w:rsid w:val="00E80215"/>
    <w:rsid w:val="00E8021C"/>
    <w:rsid w:val="00E80703"/>
    <w:rsid w:val="00E8079F"/>
    <w:rsid w:val="00E826C4"/>
    <w:rsid w:val="00E82793"/>
    <w:rsid w:val="00E827A0"/>
    <w:rsid w:val="00E83980"/>
    <w:rsid w:val="00E83C31"/>
    <w:rsid w:val="00E84630"/>
    <w:rsid w:val="00E86020"/>
    <w:rsid w:val="00E869E2"/>
    <w:rsid w:val="00E86B97"/>
    <w:rsid w:val="00E875A0"/>
    <w:rsid w:val="00E87CCF"/>
    <w:rsid w:val="00E903F5"/>
    <w:rsid w:val="00E90650"/>
    <w:rsid w:val="00E90EF2"/>
    <w:rsid w:val="00E914E7"/>
    <w:rsid w:val="00E91F56"/>
    <w:rsid w:val="00E9250E"/>
    <w:rsid w:val="00E93295"/>
    <w:rsid w:val="00E93A6E"/>
    <w:rsid w:val="00E95F36"/>
    <w:rsid w:val="00E97493"/>
    <w:rsid w:val="00EA0E52"/>
    <w:rsid w:val="00EA1CC9"/>
    <w:rsid w:val="00EA21C3"/>
    <w:rsid w:val="00EA2397"/>
    <w:rsid w:val="00EA2574"/>
    <w:rsid w:val="00EA3A13"/>
    <w:rsid w:val="00EA3A21"/>
    <w:rsid w:val="00EA3B91"/>
    <w:rsid w:val="00EA4184"/>
    <w:rsid w:val="00EA47D3"/>
    <w:rsid w:val="00EA4C9E"/>
    <w:rsid w:val="00EA6636"/>
    <w:rsid w:val="00EA6816"/>
    <w:rsid w:val="00EA7C3B"/>
    <w:rsid w:val="00EA7E69"/>
    <w:rsid w:val="00EB015A"/>
    <w:rsid w:val="00EB1200"/>
    <w:rsid w:val="00EB21E7"/>
    <w:rsid w:val="00EB2772"/>
    <w:rsid w:val="00EB39A0"/>
    <w:rsid w:val="00EB417C"/>
    <w:rsid w:val="00EB41C4"/>
    <w:rsid w:val="00EB4432"/>
    <w:rsid w:val="00EB49DE"/>
    <w:rsid w:val="00EB4B0A"/>
    <w:rsid w:val="00EB5078"/>
    <w:rsid w:val="00EB5915"/>
    <w:rsid w:val="00EB59C6"/>
    <w:rsid w:val="00EB670F"/>
    <w:rsid w:val="00EB6A7E"/>
    <w:rsid w:val="00EB6C52"/>
    <w:rsid w:val="00EB7299"/>
    <w:rsid w:val="00EB7467"/>
    <w:rsid w:val="00EB7EBE"/>
    <w:rsid w:val="00EB7F49"/>
    <w:rsid w:val="00EC0B4A"/>
    <w:rsid w:val="00EC1139"/>
    <w:rsid w:val="00EC1A32"/>
    <w:rsid w:val="00EC21C0"/>
    <w:rsid w:val="00EC2A14"/>
    <w:rsid w:val="00EC2CBC"/>
    <w:rsid w:val="00EC2EB2"/>
    <w:rsid w:val="00EC335A"/>
    <w:rsid w:val="00EC3DE4"/>
    <w:rsid w:val="00EC3F8C"/>
    <w:rsid w:val="00EC5480"/>
    <w:rsid w:val="00EC559A"/>
    <w:rsid w:val="00EC58ED"/>
    <w:rsid w:val="00EC5E53"/>
    <w:rsid w:val="00EC5F0F"/>
    <w:rsid w:val="00EC5FD2"/>
    <w:rsid w:val="00EC66C9"/>
    <w:rsid w:val="00EC6E5C"/>
    <w:rsid w:val="00EC70C1"/>
    <w:rsid w:val="00EC7907"/>
    <w:rsid w:val="00EC7B31"/>
    <w:rsid w:val="00EC7BB5"/>
    <w:rsid w:val="00ED1265"/>
    <w:rsid w:val="00ED1727"/>
    <w:rsid w:val="00ED1916"/>
    <w:rsid w:val="00ED1A92"/>
    <w:rsid w:val="00ED3937"/>
    <w:rsid w:val="00ED3B1C"/>
    <w:rsid w:val="00ED63C9"/>
    <w:rsid w:val="00ED67BD"/>
    <w:rsid w:val="00EE025D"/>
    <w:rsid w:val="00EE0557"/>
    <w:rsid w:val="00EE055B"/>
    <w:rsid w:val="00EE09CB"/>
    <w:rsid w:val="00EE126D"/>
    <w:rsid w:val="00EE17DF"/>
    <w:rsid w:val="00EE1B44"/>
    <w:rsid w:val="00EE2C10"/>
    <w:rsid w:val="00EE2C2E"/>
    <w:rsid w:val="00EE3991"/>
    <w:rsid w:val="00EE4539"/>
    <w:rsid w:val="00EE4DAD"/>
    <w:rsid w:val="00EE55C4"/>
    <w:rsid w:val="00EE5A6A"/>
    <w:rsid w:val="00EE5AE5"/>
    <w:rsid w:val="00EE629E"/>
    <w:rsid w:val="00EE7989"/>
    <w:rsid w:val="00EE7E52"/>
    <w:rsid w:val="00EF0354"/>
    <w:rsid w:val="00EF0E04"/>
    <w:rsid w:val="00EF1D07"/>
    <w:rsid w:val="00EF1D08"/>
    <w:rsid w:val="00EF1F5C"/>
    <w:rsid w:val="00EF233D"/>
    <w:rsid w:val="00EF2EF6"/>
    <w:rsid w:val="00EF3AAE"/>
    <w:rsid w:val="00EF4A0B"/>
    <w:rsid w:val="00EF5736"/>
    <w:rsid w:val="00EF6F21"/>
    <w:rsid w:val="00EF7CA9"/>
    <w:rsid w:val="00F00633"/>
    <w:rsid w:val="00F01417"/>
    <w:rsid w:val="00F014F4"/>
    <w:rsid w:val="00F0173A"/>
    <w:rsid w:val="00F01908"/>
    <w:rsid w:val="00F027F4"/>
    <w:rsid w:val="00F02978"/>
    <w:rsid w:val="00F029AD"/>
    <w:rsid w:val="00F02B0C"/>
    <w:rsid w:val="00F0359C"/>
    <w:rsid w:val="00F036E4"/>
    <w:rsid w:val="00F03CD5"/>
    <w:rsid w:val="00F043B9"/>
    <w:rsid w:val="00F04E59"/>
    <w:rsid w:val="00F04FA4"/>
    <w:rsid w:val="00F04FBB"/>
    <w:rsid w:val="00F0516A"/>
    <w:rsid w:val="00F058E1"/>
    <w:rsid w:val="00F05967"/>
    <w:rsid w:val="00F05DDA"/>
    <w:rsid w:val="00F1000A"/>
    <w:rsid w:val="00F103FB"/>
    <w:rsid w:val="00F1073D"/>
    <w:rsid w:val="00F11236"/>
    <w:rsid w:val="00F112B0"/>
    <w:rsid w:val="00F119A7"/>
    <w:rsid w:val="00F11D52"/>
    <w:rsid w:val="00F11F5D"/>
    <w:rsid w:val="00F11FD1"/>
    <w:rsid w:val="00F13176"/>
    <w:rsid w:val="00F13E30"/>
    <w:rsid w:val="00F13EDE"/>
    <w:rsid w:val="00F15517"/>
    <w:rsid w:val="00F1579D"/>
    <w:rsid w:val="00F15BBE"/>
    <w:rsid w:val="00F166F9"/>
    <w:rsid w:val="00F16957"/>
    <w:rsid w:val="00F175C2"/>
    <w:rsid w:val="00F178DD"/>
    <w:rsid w:val="00F17A33"/>
    <w:rsid w:val="00F17A93"/>
    <w:rsid w:val="00F21B0D"/>
    <w:rsid w:val="00F22922"/>
    <w:rsid w:val="00F2375F"/>
    <w:rsid w:val="00F23F5A"/>
    <w:rsid w:val="00F2446E"/>
    <w:rsid w:val="00F247EB"/>
    <w:rsid w:val="00F25C33"/>
    <w:rsid w:val="00F2683D"/>
    <w:rsid w:val="00F2700B"/>
    <w:rsid w:val="00F2754E"/>
    <w:rsid w:val="00F27FF5"/>
    <w:rsid w:val="00F3149B"/>
    <w:rsid w:val="00F31AAA"/>
    <w:rsid w:val="00F3282D"/>
    <w:rsid w:val="00F32FD1"/>
    <w:rsid w:val="00F331F0"/>
    <w:rsid w:val="00F34BF9"/>
    <w:rsid w:val="00F34C4E"/>
    <w:rsid w:val="00F35531"/>
    <w:rsid w:val="00F3607B"/>
    <w:rsid w:val="00F36203"/>
    <w:rsid w:val="00F37404"/>
    <w:rsid w:val="00F4037B"/>
    <w:rsid w:val="00F40E9B"/>
    <w:rsid w:val="00F41482"/>
    <w:rsid w:val="00F41760"/>
    <w:rsid w:val="00F4196C"/>
    <w:rsid w:val="00F429DB"/>
    <w:rsid w:val="00F433FA"/>
    <w:rsid w:val="00F436BF"/>
    <w:rsid w:val="00F443E4"/>
    <w:rsid w:val="00F44654"/>
    <w:rsid w:val="00F45139"/>
    <w:rsid w:val="00F454B0"/>
    <w:rsid w:val="00F46EB8"/>
    <w:rsid w:val="00F50A62"/>
    <w:rsid w:val="00F50E4B"/>
    <w:rsid w:val="00F513EA"/>
    <w:rsid w:val="00F514D7"/>
    <w:rsid w:val="00F51D70"/>
    <w:rsid w:val="00F52EAF"/>
    <w:rsid w:val="00F53992"/>
    <w:rsid w:val="00F53DA2"/>
    <w:rsid w:val="00F53FC0"/>
    <w:rsid w:val="00F5491B"/>
    <w:rsid w:val="00F55327"/>
    <w:rsid w:val="00F554C7"/>
    <w:rsid w:val="00F55527"/>
    <w:rsid w:val="00F55644"/>
    <w:rsid w:val="00F56116"/>
    <w:rsid w:val="00F56F49"/>
    <w:rsid w:val="00F57121"/>
    <w:rsid w:val="00F57573"/>
    <w:rsid w:val="00F61EF8"/>
    <w:rsid w:val="00F6302E"/>
    <w:rsid w:val="00F63A3F"/>
    <w:rsid w:val="00F63A47"/>
    <w:rsid w:val="00F63EC9"/>
    <w:rsid w:val="00F64474"/>
    <w:rsid w:val="00F645F1"/>
    <w:rsid w:val="00F653AF"/>
    <w:rsid w:val="00F65A0D"/>
    <w:rsid w:val="00F67048"/>
    <w:rsid w:val="00F674FB"/>
    <w:rsid w:val="00F675D1"/>
    <w:rsid w:val="00F67A69"/>
    <w:rsid w:val="00F70148"/>
    <w:rsid w:val="00F70314"/>
    <w:rsid w:val="00F70445"/>
    <w:rsid w:val="00F70BA6"/>
    <w:rsid w:val="00F70C2E"/>
    <w:rsid w:val="00F7140D"/>
    <w:rsid w:val="00F719F8"/>
    <w:rsid w:val="00F72237"/>
    <w:rsid w:val="00F72C59"/>
    <w:rsid w:val="00F737E6"/>
    <w:rsid w:val="00F74059"/>
    <w:rsid w:val="00F7436B"/>
    <w:rsid w:val="00F76395"/>
    <w:rsid w:val="00F76AA6"/>
    <w:rsid w:val="00F77836"/>
    <w:rsid w:val="00F77995"/>
    <w:rsid w:val="00F77A21"/>
    <w:rsid w:val="00F80B0C"/>
    <w:rsid w:val="00F81DE8"/>
    <w:rsid w:val="00F824B7"/>
    <w:rsid w:val="00F82A4E"/>
    <w:rsid w:val="00F82E01"/>
    <w:rsid w:val="00F82EB2"/>
    <w:rsid w:val="00F83A8D"/>
    <w:rsid w:val="00F84170"/>
    <w:rsid w:val="00F8428E"/>
    <w:rsid w:val="00F84708"/>
    <w:rsid w:val="00F85452"/>
    <w:rsid w:val="00F85579"/>
    <w:rsid w:val="00F8564D"/>
    <w:rsid w:val="00F85E6D"/>
    <w:rsid w:val="00F90C1A"/>
    <w:rsid w:val="00F90EFE"/>
    <w:rsid w:val="00F91B5C"/>
    <w:rsid w:val="00F91FCD"/>
    <w:rsid w:val="00F9340C"/>
    <w:rsid w:val="00F94893"/>
    <w:rsid w:val="00F94CE9"/>
    <w:rsid w:val="00F94D30"/>
    <w:rsid w:val="00F95897"/>
    <w:rsid w:val="00F96395"/>
    <w:rsid w:val="00F969FE"/>
    <w:rsid w:val="00F96C11"/>
    <w:rsid w:val="00F9772C"/>
    <w:rsid w:val="00FA07CD"/>
    <w:rsid w:val="00FA0D43"/>
    <w:rsid w:val="00FA1009"/>
    <w:rsid w:val="00FA1573"/>
    <w:rsid w:val="00FA2072"/>
    <w:rsid w:val="00FA35AA"/>
    <w:rsid w:val="00FA3BC8"/>
    <w:rsid w:val="00FA5010"/>
    <w:rsid w:val="00FA5ED9"/>
    <w:rsid w:val="00FA604D"/>
    <w:rsid w:val="00FA620D"/>
    <w:rsid w:val="00FA654B"/>
    <w:rsid w:val="00FA6942"/>
    <w:rsid w:val="00FA6AB6"/>
    <w:rsid w:val="00FA7106"/>
    <w:rsid w:val="00FA7417"/>
    <w:rsid w:val="00FA769B"/>
    <w:rsid w:val="00FA7AFC"/>
    <w:rsid w:val="00FB02FD"/>
    <w:rsid w:val="00FB058E"/>
    <w:rsid w:val="00FB0A4D"/>
    <w:rsid w:val="00FB164E"/>
    <w:rsid w:val="00FB1A38"/>
    <w:rsid w:val="00FB2629"/>
    <w:rsid w:val="00FB2AB6"/>
    <w:rsid w:val="00FB3005"/>
    <w:rsid w:val="00FB3803"/>
    <w:rsid w:val="00FB3C72"/>
    <w:rsid w:val="00FB3CEA"/>
    <w:rsid w:val="00FB523D"/>
    <w:rsid w:val="00FB6213"/>
    <w:rsid w:val="00FB654E"/>
    <w:rsid w:val="00FB7280"/>
    <w:rsid w:val="00FC11E4"/>
    <w:rsid w:val="00FC193E"/>
    <w:rsid w:val="00FC2C46"/>
    <w:rsid w:val="00FC2E0C"/>
    <w:rsid w:val="00FC3218"/>
    <w:rsid w:val="00FC5FEE"/>
    <w:rsid w:val="00FC698E"/>
    <w:rsid w:val="00FC6E95"/>
    <w:rsid w:val="00FD19EF"/>
    <w:rsid w:val="00FD366C"/>
    <w:rsid w:val="00FD3BA2"/>
    <w:rsid w:val="00FD4D3E"/>
    <w:rsid w:val="00FD5889"/>
    <w:rsid w:val="00FD624E"/>
    <w:rsid w:val="00FD680E"/>
    <w:rsid w:val="00FD686A"/>
    <w:rsid w:val="00FD70A9"/>
    <w:rsid w:val="00FD7539"/>
    <w:rsid w:val="00FE0B6C"/>
    <w:rsid w:val="00FE11CD"/>
    <w:rsid w:val="00FE1ACF"/>
    <w:rsid w:val="00FE1EE8"/>
    <w:rsid w:val="00FE206A"/>
    <w:rsid w:val="00FE2831"/>
    <w:rsid w:val="00FE28EC"/>
    <w:rsid w:val="00FE2A48"/>
    <w:rsid w:val="00FE2F25"/>
    <w:rsid w:val="00FE3251"/>
    <w:rsid w:val="00FE3BDC"/>
    <w:rsid w:val="00FE3CD8"/>
    <w:rsid w:val="00FE3FCF"/>
    <w:rsid w:val="00FE497A"/>
    <w:rsid w:val="00FE54E8"/>
    <w:rsid w:val="00FE5744"/>
    <w:rsid w:val="00FE5EE1"/>
    <w:rsid w:val="00FE63A5"/>
    <w:rsid w:val="00FE7BF2"/>
    <w:rsid w:val="00FF040F"/>
    <w:rsid w:val="00FF0D8D"/>
    <w:rsid w:val="00FF119F"/>
    <w:rsid w:val="00FF1B41"/>
    <w:rsid w:val="00FF3565"/>
    <w:rsid w:val="00FF3779"/>
    <w:rsid w:val="00FF3F35"/>
    <w:rsid w:val="00FF4E7E"/>
    <w:rsid w:val="00FF748B"/>
    <w:rsid w:val="00FF7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E8B4"/>
  <w15:docId w15:val="{B58DF8B6-8CB9-4B93-B4C6-9EAE31E8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D52"/>
    <w:pPr>
      <w:spacing w:after="0" w:line="240" w:lineRule="auto"/>
      <w:jc w:val="left"/>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D52"/>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F11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4468">
      <w:bodyDiv w:val="1"/>
      <w:marLeft w:val="0"/>
      <w:marRight w:val="0"/>
      <w:marTop w:val="0"/>
      <w:marBottom w:val="0"/>
      <w:divBdr>
        <w:top w:val="none" w:sz="0" w:space="0" w:color="auto"/>
        <w:left w:val="none" w:sz="0" w:space="0" w:color="auto"/>
        <w:bottom w:val="none" w:sz="0" w:space="0" w:color="auto"/>
        <w:right w:val="none" w:sz="0" w:space="0" w:color="auto"/>
      </w:divBdr>
    </w:div>
    <w:div w:id="537200951">
      <w:bodyDiv w:val="1"/>
      <w:marLeft w:val="0"/>
      <w:marRight w:val="0"/>
      <w:marTop w:val="0"/>
      <w:marBottom w:val="0"/>
      <w:divBdr>
        <w:top w:val="none" w:sz="0" w:space="0" w:color="auto"/>
        <w:left w:val="none" w:sz="0" w:space="0" w:color="auto"/>
        <w:bottom w:val="none" w:sz="0" w:space="0" w:color="auto"/>
        <w:right w:val="none" w:sz="0" w:space="0" w:color="auto"/>
      </w:divBdr>
    </w:div>
    <w:div w:id="949779975">
      <w:bodyDiv w:val="1"/>
      <w:marLeft w:val="0"/>
      <w:marRight w:val="0"/>
      <w:marTop w:val="0"/>
      <w:marBottom w:val="0"/>
      <w:divBdr>
        <w:top w:val="none" w:sz="0" w:space="0" w:color="auto"/>
        <w:left w:val="none" w:sz="0" w:space="0" w:color="auto"/>
        <w:bottom w:val="none" w:sz="0" w:space="0" w:color="auto"/>
        <w:right w:val="none" w:sz="0" w:space="0" w:color="auto"/>
      </w:divBdr>
    </w:div>
    <w:div w:id="1822118324">
      <w:bodyDiv w:val="1"/>
      <w:marLeft w:val="0"/>
      <w:marRight w:val="0"/>
      <w:marTop w:val="0"/>
      <w:marBottom w:val="0"/>
      <w:divBdr>
        <w:top w:val="none" w:sz="0" w:space="0" w:color="auto"/>
        <w:left w:val="none" w:sz="0" w:space="0" w:color="auto"/>
        <w:bottom w:val="none" w:sz="0" w:space="0" w:color="auto"/>
        <w:right w:val="none" w:sz="0" w:space="0" w:color="auto"/>
      </w:divBdr>
    </w:div>
    <w:div w:id="19136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2022-03-09T20:57:00Z</dcterms:created>
  <dcterms:modified xsi:type="dcterms:W3CDTF">2022-03-09T21:00:00Z</dcterms:modified>
</cp:coreProperties>
</file>